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bookmarkStart w:id="0" w:name="_GoBack"/>
      <w:r w:rsidRPr="006D09F9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 xml:space="preserve">Муниципальное </w:t>
      </w:r>
      <w:proofErr w:type="gramStart"/>
      <w:r w:rsidRPr="006D09F9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бюджетное  учреждение</w:t>
      </w:r>
      <w:proofErr w:type="gramEnd"/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proofErr w:type="gramStart"/>
      <w:r w:rsidRPr="006D09F9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дополнительного</w:t>
      </w:r>
      <w:proofErr w:type="gramEnd"/>
      <w:r w:rsidRPr="006D09F9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 xml:space="preserve"> образования  ДЮСШ «Юность» </w:t>
      </w:r>
      <w:proofErr w:type="spellStart"/>
      <w:r w:rsidRPr="006D09F9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Елабужского</w:t>
      </w:r>
      <w:proofErr w:type="spellEnd"/>
      <w:r w:rsidRPr="006D09F9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 xml:space="preserve"> муниципального района.</w:t>
      </w: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9F9" w:rsidRPr="006D09F9" w:rsidRDefault="006D09F9" w:rsidP="006D09F9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9F9">
        <w:rPr>
          <w:rFonts w:ascii="Times New Roman" w:eastAsia="Times New Roman" w:hAnsi="Times New Roman" w:cs="Times New Roman"/>
          <w:sz w:val="24"/>
          <w:szCs w:val="24"/>
          <w:lang w:eastAsia="ru-RU"/>
        </w:rPr>
        <w:t>«Утверждено»</w:t>
      </w:r>
    </w:p>
    <w:p w:rsidR="006D09F9" w:rsidRPr="006D09F9" w:rsidRDefault="006D09F9" w:rsidP="006D09F9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9F9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МБУ ДО ДЮСШ «Юность»</w:t>
      </w:r>
    </w:p>
    <w:p w:rsidR="006D09F9" w:rsidRPr="006D09F9" w:rsidRDefault="006D09F9" w:rsidP="006D09F9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9F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 А. М. Немтырев.</w:t>
      </w: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9F9" w:rsidRPr="006D09F9" w:rsidRDefault="006D09F9" w:rsidP="006D09F9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Принято на </w:t>
      </w:r>
    </w:p>
    <w:p w:rsidR="006D09F9" w:rsidRPr="006D09F9" w:rsidRDefault="006D09F9" w:rsidP="006D09F9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09F9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педагогическом</w:t>
      </w:r>
      <w:proofErr w:type="gramEnd"/>
      <w:r w:rsidRPr="006D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совете </w:t>
      </w:r>
    </w:p>
    <w:p w:rsidR="006D09F9" w:rsidRPr="006D09F9" w:rsidRDefault="006D09F9" w:rsidP="006D09F9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9F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___</w:t>
      </w:r>
    </w:p>
    <w:p w:rsidR="006D09F9" w:rsidRPr="006D09F9" w:rsidRDefault="006D09F9" w:rsidP="006D09F9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9F9">
        <w:rPr>
          <w:rFonts w:ascii="Times New Roman" w:eastAsia="Times New Roman" w:hAnsi="Times New Roman" w:cs="Times New Roman"/>
          <w:sz w:val="24"/>
          <w:szCs w:val="24"/>
          <w:lang w:eastAsia="ru-RU"/>
        </w:rPr>
        <w:t>От ___________ 20___</w:t>
      </w: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  <w:r w:rsidRPr="006D09F9"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Образовательная программа </w:t>
      </w: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  <w:proofErr w:type="gramStart"/>
      <w:r w:rsidRPr="006D09F9">
        <w:rPr>
          <w:rFonts w:ascii="Times New Roman" w:eastAsia="Times New Roman" w:hAnsi="Times New Roman" w:cs="Times New Roman"/>
          <w:sz w:val="48"/>
          <w:szCs w:val="48"/>
          <w:lang w:eastAsia="ru-RU"/>
        </w:rPr>
        <w:t>по</w:t>
      </w:r>
      <w:proofErr w:type="gramEnd"/>
      <w:r w:rsidRPr="006D09F9"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 фигурному катанию</w:t>
      </w: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gramStart"/>
      <w:r w:rsidRPr="006D09F9">
        <w:rPr>
          <w:rFonts w:ascii="Times New Roman" w:eastAsia="Times New Roman" w:hAnsi="Times New Roman" w:cs="Times New Roman"/>
          <w:sz w:val="32"/>
          <w:szCs w:val="32"/>
          <w:lang w:eastAsia="ru-RU"/>
        </w:rPr>
        <w:t>общеразвивающая</w:t>
      </w:r>
      <w:proofErr w:type="gramEnd"/>
      <w:r w:rsidRPr="006D09F9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программа</w:t>
      </w:r>
    </w:p>
    <w:p w:rsidR="006D09F9" w:rsidRPr="006D09F9" w:rsidRDefault="006D09F9" w:rsidP="006D09F9">
      <w:pPr>
        <w:tabs>
          <w:tab w:val="left" w:pos="3060"/>
        </w:tabs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реализации программы- 2 года</w:t>
      </w: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6769" w:rsidRPr="000F6769" w:rsidRDefault="000F6769" w:rsidP="000F6769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76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Составители:</w:t>
      </w:r>
    </w:p>
    <w:p w:rsidR="000F6769" w:rsidRPr="000F6769" w:rsidRDefault="000F6769" w:rsidP="000F6769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7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Инструктор – методист </w:t>
      </w:r>
    </w:p>
    <w:p w:rsidR="000F6769" w:rsidRPr="000F6769" w:rsidRDefault="000F6769" w:rsidP="000F6769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7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F676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Немтырева</w:t>
      </w:r>
      <w:proofErr w:type="spellEnd"/>
      <w:r w:rsidRPr="000F67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 В.</w:t>
      </w:r>
    </w:p>
    <w:p w:rsidR="000F6769" w:rsidRPr="000F6769" w:rsidRDefault="000F6769" w:rsidP="000F6769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76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Тренеры – преподаватели:</w:t>
      </w:r>
    </w:p>
    <w:p w:rsidR="000F6769" w:rsidRPr="000F6769" w:rsidRDefault="000F6769" w:rsidP="000F6769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F6769">
        <w:rPr>
          <w:rFonts w:ascii="Times New Roman" w:eastAsia="Times New Roman" w:hAnsi="Times New Roman" w:cs="Times New Roman"/>
          <w:sz w:val="24"/>
          <w:szCs w:val="24"/>
          <w:lang w:eastAsia="ru-RU"/>
        </w:rPr>
        <w:t>Бутенин</w:t>
      </w:r>
      <w:proofErr w:type="spellEnd"/>
      <w:r w:rsidRPr="000F67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Д.В.</w:t>
      </w:r>
    </w:p>
    <w:p w:rsidR="000F6769" w:rsidRPr="000F6769" w:rsidRDefault="000F6769" w:rsidP="000F6769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F676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Рохмачева</w:t>
      </w:r>
      <w:proofErr w:type="spellEnd"/>
      <w:r w:rsidRPr="000F67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М.А.</w:t>
      </w: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9F9" w:rsidRPr="006D09F9" w:rsidRDefault="006D09F9" w:rsidP="006D09F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9F9">
        <w:rPr>
          <w:rFonts w:ascii="Times New Roman" w:eastAsia="Times New Roman" w:hAnsi="Times New Roman" w:cs="Times New Roman"/>
          <w:sz w:val="24"/>
          <w:szCs w:val="24"/>
          <w:lang w:eastAsia="ru-RU"/>
        </w:rPr>
        <w:t>Елабужский район д. Хлыстово</w:t>
      </w:r>
    </w:p>
    <w:p w:rsidR="001E3620" w:rsidRDefault="006D09F9" w:rsidP="001E3620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9F9">
        <w:rPr>
          <w:rFonts w:ascii="Times New Roman" w:eastAsia="Times New Roman" w:hAnsi="Times New Roman" w:cs="Times New Roman"/>
          <w:sz w:val="24"/>
          <w:szCs w:val="24"/>
          <w:lang w:eastAsia="ru-RU"/>
        </w:rPr>
        <w:t>2015 г.</w:t>
      </w:r>
    </w:p>
    <w:bookmarkEnd w:id="0"/>
    <w:p w:rsidR="001B06BB" w:rsidRDefault="001B06BB" w:rsidP="001E3620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 ПОЯСНИТЕЛЬНАЯ ЗАПИСКА</w:t>
      </w:r>
    </w:p>
    <w:p w:rsidR="00225B95" w:rsidRPr="00CE399E" w:rsidRDefault="00225B95" w:rsidP="00225B9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06BB" w:rsidRPr="00CE399E" w:rsidRDefault="001B06BB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Фигурное катание относится к </w:t>
      </w:r>
      <w:proofErr w:type="spellStart"/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сложнокоординационным</w:t>
      </w:r>
      <w:proofErr w:type="spellEnd"/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видам спорта.</w:t>
      </w:r>
    </w:p>
    <w:p w:rsidR="001B06BB" w:rsidRPr="00CE399E" w:rsidRDefault="001B06BB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Основная идея заключается в передвижении спортсмена или пары спортсменов на коньках по льду с переменами направления скольжения и выполнением дополнительных элементов (вращением, прыжками, комбинаций шагов, поддержек и др.) под музыку.</w:t>
      </w:r>
    </w:p>
    <w:p w:rsidR="001B06BB" w:rsidRPr="00CE399E" w:rsidRDefault="001B06BB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По форме это — движение по льду по кривым линиям на коньке той или другой ноги, реже на обоих коньках, сопряженное с переменами направления и фронта, с вращениями, с прыжками, преимущественно вращательными, и связанное с известной красотой постановок тела и пластичностью движений его.</w:t>
      </w:r>
    </w:p>
    <w:p w:rsidR="001B06BB" w:rsidRPr="00CE399E" w:rsidRDefault="001B06BB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По содержанию это одно из наиболее разносторонних и увлекательных упражнений человеческого тела и одно из </w:t>
      </w:r>
      <w:proofErr w:type="spellStart"/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полноценнейших</w:t>
      </w:r>
      <w:proofErr w:type="spellEnd"/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 физической культуры.</w:t>
      </w:r>
    </w:p>
    <w:p w:rsidR="001B06BB" w:rsidRPr="00CE399E" w:rsidRDefault="001B06BB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CE399E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Дополнительная общеразвивающая программа физкультурно-спортивной направленности содержит цели и задачи, материал по разделам подготовки, средства и формы подготовки, контрольные нормативы и упражнения.</w:t>
      </w:r>
    </w:p>
    <w:p w:rsidR="001B06BB" w:rsidRPr="00CE399E" w:rsidRDefault="001B06BB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Программный материал изложен в соответствии с утвержденным режимом учебно</w:t>
      </w: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="00A71ADC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тренировочной работы в ДЮСШ. Программа разработана в соответствии с возрастными и индивидуальными особенностями обучающихся при занятиях фигурным катанием на коньках.</w:t>
      </w:r>
    </w:p>
    <w:p w:rsidR="001B06BB" w:rsidRPr="00CE399E" w:rsidRDefault="00A71ADC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CE399E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1B06BB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Возраст детей: 4 - 6 лет. Срок реализации программы: 2 года. </w:t>
      </w: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Учебно- тренировочные занятия проводятся в соответствии с учебным планом, рассчитанным на 46 недель тренировок непосредственно в ДЮСШ, в том числе в спортивно-оздоровительном лагере. </w:t>
      </w:r>
      <w:r w:rsidR="001B06BB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</w:t>
      </w: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о занятий 1 сентября</w:t>
      </w:r>
      <w:r w:rsidR="001B06BB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B06BB" w:rsidRPr="00CE399E" w:rsidRDefault="00A71ADC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CE399E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1B06BB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целью программы являетс</w:t>
      </w: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формирование знаний, умений и </w:t>
      </w:r>
      <w:r w:rsidR="001B06BB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навыков в виде спорта фигурное катание на коньках, вовлечение детей в систему регулярных занятий спортом, отбор перспективных учащихся на обучение по предпрофессиональной программе «Фигурное катание на коньках».</w:t>
      </w:r>
    </w:p>
    <w:p w:rsidR="001B06BB" w:rsidRPr="00CE399E" w:rsidRDefault="00A71ADC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CE399E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B06BB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задачами программы (обучение в спортивно-оздоровительных группах) являются:</w:t>
      </w:r>
    </w:p>
    <w:p w:rsidR="001B06BB" w:rsidRPr="00CE399E" w:rsidRDefault="001B06BB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- укрепление здоровья и гармоничное развитие всех систем организма детей;</w:t>
      </w:r>
    </w:p>
    <w:p w:rsidR="001B06BB" w:rsidRPr="00CE399E" w:rsidRDefault="001B06BB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стойкого интереса к занятиям фигурным катанием на коньках и спортом вообще;</w:t>
      </w:r>
    </w:p>
    <w:p w:rsidR="001B06BB" w:rsidRPr="00CE399E" w:rsidRDefault="001B06BB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овладение основами техники выполнения обширного комплекса физических упражнений и освоение техники подвижных игр;</w:t>
      </w:r>
    </w:p>
    <w:p w:rsidR="001B06BB" w:rsidRPr="00CE399E" w:rsidRDefault="001B06BB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трудолюбия;</w:t>
      </w:r>
    </w:p>
    <w:p w:rsidR="001B06BB" w:rsidRPr="00CE399E" w:rsidRDefault="001B06BB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воспитание и совершенствование физических качеств (с преимущественной </w:t>
      </w:r>
    </w:p>
    <w:p w:rsidR="001B06BB" w:rsidRPr="00CE399E" w:rsidRDefault="001B06BB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направленностью</w:t>
      </w:r>
      <w:proofErr w:type="gramEnd"/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развитие быстроты, ловкости, гибкости).</w:t>
      </w:r>
    </w:p>
    <w:p w:rsidR="00A71ADC" w:rsidRPr="00CE399E" w:rsidRDefault="00A71ADC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06BB" w:rsidRDefault="001B06BB" w:rsidP="00225B9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НОРМАТИВНАЯ ЧАСТЬ</w:t>
      </w:r>
    </w:p>
    <w:p w:rsidR="00225B95" w:rsidRPr="00CE399E" w:rsidRDefault="00225B95" w:rsidP="00225B9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06BB" w:rsidRPr="00CE399E" w:rsidRDefault="00A71ADC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CE399E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B06BB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разработана на основе нормативных документов, регламентирующих работу спортивных школ, в соответствии с Федеральным законом от 29.12.2012 No273-Ф3 «Об образовании в Российской Федерации», письмом Ми</w:t>
      </w: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нистерства спорта от 12.05.2014, </w:t>
      </w:r>
      <w:r w:rsidR="001B06BB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«Методические рекомендации по организации спортивной подготовки в Российской Федерации», приказом Министерства спорта РФ от 27.12.13 No1125 «Об утверждении особенностей организации и осуществления образовательной, тренировочной и </w:t>
      </w:r>
      <w:r w:rsidR="001B06BB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методической деятельности в области физической культуры и спорта», приказом Министерства образования и науки Российской Федерации от 29.08.2013 No1008 "Об</w:t>
      </w: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B06BB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утверждении Поря</w:t>
      </w: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дка организации и осуществления </w:t>
      </w:r>
      <w:r w:rsidR="001B06BB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деятельности по дополнительным общеобразовательным программам».</w:t>
      </w:r>
    </w:p>
    <w:p w:rsidR="00A71ADC" w:rsidRPr="00CE399E" w:rsidRDefault="00A71ADC" w:rsidP="00D864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64DA" w:rsidRPr="00225B95" w:rsidRDefault="001B06BB" w:rsidP="00CE399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ПРОДОЛЖИТЕЛЬНОСТЬ ОБУЧЕНИЯ, МИНИМАЛЬНЫЙ ВОЗРАСТ ЛИЦ ДЛЯ ЗАЧИСЛЕНИЯ, КОЛИЧЕСТВО УЧАЩИХСЯ В ГРУППЕ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72"/>
        <w:gridCol w:w="2246"/>
        <w:gridCol w:w="1685"/>
        <w:gridCol w:w="1721"/>
        <w:gridCol w:w="1721"/>
      </w:tblGrid>
      <w:tr w:rsidR="00A71ADC" w:rsidRPr="00CE399E" w:rsidTr="00D864DA">
        <w:tc>
          <w:tcPr>
            <w:tcW w:w="1972" w:type="dxa"/>
          </w:tcPr>
          <w:p w:rsidR="00A71ADC" w:rsidRPr="00CE399E" w:rsidRDefault="00A71ADC" w:rsidP="00A71AD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Этап спортивной </w:t>
            </w:r>
          </w:p>
          <w:p w:rsidR="00A71ADC" w:rsidRPr="00CE399E" w:rsidRDefault="00A71ADC" w:rsidP="00A71AD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подготовки</w:t>
            </w:r>
            <w:proofErr w:type="gramEnd"/>
          </w:p>
          <w:p w:rsidR="00A71ADC" w:rsidRPr="00CE399E" w:rsidRDefault="00A71ADC" w:rsidP="00A71A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6" w:type="dxa"/>
          </w:tcPr>
          <w:p w:rsidR="00A71ADC" w:rsidRPr="00CE399E" w:rsidRDefault="00A71A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Продолжительность</w:t>
            </w:r>
          </w:p>
          <w:p w:rsidR="00A71ADC" w:rsidRPr="00CE399E" w:rsidRDefault="00A71ADC" w:rsidP="00A71AD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обучения</w:t>
            </w:r>
            <w:proofErr w:type="gramEnd"/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(в годах)</w:t>
            </w:r>
          </w:p>
          <w:p w:rsidR="00A71ADC" w:rsidRPr="00CE399E" w:rsidRDefault="00A71ADC" w:rsidP="00A71A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5" w:type="dxa"/>
          </w:tcPr>
          <w:p w:rsidR="00A71ADC" w:rsidRPr="00CE399E" w:rsidRDefault="00A71A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Минимальный</w:t>
            </w:r>
          </w:p>
          <w:p w:rsidR="00A71ADC" w:rsidRPr="00CE399E" w:rsidRDefault="00A71ADC" w:rsidP="00A71A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</w:t>
            </w:r>
            <w:proofErr w:type="gramEnd"/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</w:t>
            </w:r>
          </w:p>
          <w:p w:rsidR="00A71ADC" w:rsidRPr="00CE399E" w:rsidRDefault="00A71ADC" w:rsidP="00A71A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зачисления</w:t>
            </w:r>
            <w:proofErr w:type="gramEnd"/>
            <w:r w:rsidRPr="00CE399E"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</w:p>
          <w:p w:rsidR="00A71ADC" w:rsidRPr="00CE399E" w:rsidRDefault="00A71ADC" w:rsidP="00A71A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группы</w:t>
            </w:r>
            <w:proofErr w:type="gramEnd"/>
            <w:r w:rsidRPr="00CE399E">
              <w:rPr>
                <w:rFonts w:ascii="Times New Roman" w:hAnsi="Times New Roman" w:cs="Times New Roman"/>
                <w:sz w:val="20"/>
                <w:szCs w:val="20"/>
              </w:rPr>
              <w:t xml:space="preserve"> (лет)</w:t>
            </w:r>
          </w:p>
          <w:p w:rsidR="00A71ADC" w:rsidRPr="00CE399E" w:rsidRDefault="00A71ADC" w:rsidP="00A71A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1" w:type="dxa"/>
          </w:tcPr>
          <w:p w:rsidR="00A71ADC" w:rsidRPr="00CE399E" w:rsidRDefault="00A71A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Минимальная</w:t>
            </w:r>
          </w:p>
          <w:p w:rsidR="00A71ADC" w:rsidRPr="00CE399E" w:rsidRDefault="00A71ADC" w:rsidP="00A71A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наполняемость</w:t>
            </w:r>
            <w:proofErr w:type="gramEnd"/>
          </w:p>
          <w:p w:rsidR="00A71ADC" w:rsidRPr="00CE399E" w:rsidRDefault="00A71ADC" w:rsidP="00A71A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  <w:proofErr w:type="gramEnd"/>
          </w:p>
          <w:p w:rsidR="00A71ADC" w:rsidRPr="00CE399E" w:rsidRDefault="00A71ADC" w:rsidP="00A71A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Start"/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человек</w:t>
            </w:r>
            <w:proofErr w:type="gramEnd"/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A71ADC" w:rsidRPr="00CE399E" w:rsidRDefault="00A71ADC" w:rsidP="00A71A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1" w:type="dxa"/>
          </w:tcPr>
          <w:p w:rsidR="00A71ADC" w:rsidRPr="00CE399E" w:rsidRDefault="00A71A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Максимальная</w:t>
            </w:r>
          </w:p>
          <w:p w:rsidR="00A71ADC" w:rsidRPr="00CE399E" w:rsidRDefault="00A71ADC" w:rsidP="00A71AD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наполняемость</w:t>
            </w:r>
            <w:proofErr w:type="gramEnd"/>
          </w:p>
          <w:p w:rsidR="00A71ADC" w:rsidRPr="00CE399E" w:rsidRDefault="00A71ADC" w:rsidP="00A71A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  <w:proofErr w:type="gramEnd"/>
          </w:p>
          <w:p w:rsidR="00A71ADC" w:rsidRPr="00CE399E" w:rsidRDefault="00A71ADC" w:rsidP="00A71A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Start"/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человек</w:t>
            </w:r>
            <w:proofErr w:type="gramEnd"/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A71ADC" w:rsidRPr="00CE399E" w:rsidTr="00D864DA">
        <w:tc>
          <w:tcPr>
            <w:tcW w:w="1972" w:type="dxa"/>
          </w:tcPr>
          <w:p w:rsidR="00D864DA" w:rsidRPr="00CE399E" w:rsidRDefault="00D864DA" w:rsidP="00D864D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Спортивно-</w:t>
            </w:r>
          </w:p>
          <w:p w:rsidR="00D864DA" w:rsidRPr="00CE399E" w:rsidRDefault="00D864DA" w:rsidP="00D864D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оздоровительный</w:t>
            </w:r>
            <w:proofErr w:type="gramEnd"/>
          </w:p>
          <w:p w:rsidR="00A71ADC" w:rsidRPr="00CE399E" w:rsidRDefault="00A71A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6" w:type="dxa"/>
          </w:tcPr>
          <w:p w:rsidR="00A71ADC" w:rsidRPr="00CE399E" w:rsidRDefault="00D864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85" w:type="dxa"/>
          </w:tcPr>
          <w:p w:rsidR="00A71ADC" w:rsidRPr="00CE399E" w:rsidRDefault="00D864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21" w:type="dxa"/>
          </w:tcPr>
          <w:p w:rsidR="00A71ADC" w:rsidRPr="00CE399E" w:rsidRDefault="00D864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21" w:type="dxa"/>
          </w:tcPr>
          <w:p w:rsidR="00A71ADC" w:rsidRPr="00CE399E" w:rsidRDefault="00D864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</w:tbl>
    <w:p w:rsidR="00D864DA" w:rsidRPr="00CE399E" w:rsidRDefault="00D864DA">
      <w:pPr>
        <w:rPr>
          <w:rFonts w:ascii="Times New Roman" w:hAnsi="Times New Roman" w:cs="Times New Roman"/>
          <w:sz w:val="24"/>
          <w:szCs w:val="24"/>
        </w:rPr>
      </w:pPr>
    </w:p>
    <w:p w:rsidR="00D864DA" w:rsidRPr="00225B95" w:rsidRDefault="00D864DA" w:rsidP="00CE399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РЕЖИМЫ ТРЕНИРОВОЧНОЙ РАБОТЫ И ТРЕБОВАНИЯ ПО ВИДАМ</w:t>
      </w:r>
    </w:p>
    <w:p w:rsidR="00D864DA" w:rsidRPr="00225B95" w:rsidRDefault="00D864DA" w:rsidP="00CE399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</w:t>
      </w:r>
      <w:r w:rsidR="00407234" w:rsidRPr="00225B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r w:rsidRPr="00225B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ОТОВЛЕННОСТИ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72"/>
        <w:gridCol w:w="2246"/>
        <w:gridCol w:w="1685"/>
        <w:gridCol w:w="1721"/>
        <w:gridCol w:w="1721"/>
      </w:tblGrid>
      <w:tr w:rsidR="00407234" w:rsidRPr="00CE399E" w:rsidTr="00CE399E">
        <w:tc>
          <w:tcPr>
            <w:tcW w:w="1972" w:type="dxa"/>
          </w:tcPr>
          <w:p w:rsidR="00D864DA" w:rsidRPr="00CE399E" w:rsidRDefault="00D864DA" w:rsidP="00CE399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Этап спортивной </w:t>
            </w:r>
          </w:p>
          <w:p w:rsidR="00D864DA" w:rsidRPr="00CE399E" w:rsidRDefault="00D864DA" w:rsidP="00CE399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подготовки</w:t>
            </w:r>
            <w:proofErr w:type="gramEnd"/>
          </w:p>
          <w:p w:rsidR="00D864DA" w:rsidRPr="00CE399E" w:rsidRDefault="00D864DA" w:rsidP="00CE39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6" w:type="dxa"/>
          </w:tcPr>
          <w:p w:rsidR="00D864DA" w:rsidRPr="00CE399E" w:rsidRDefault="00D864DA" w:rsidP="00CE39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обучения</w:t>
            </w:r>
          </w:p>
        </w:tc>
        <w:tc>
          <w:tcPr>
            <w:tcW w:w="1685" w:type="dxa"/>
          </w:tcPr>
          <w:p w:rsidR="002B29F4" w:rsidRPr="00CE399E" w:rsidRDefault="002B29F4" w:rsidP="002B29F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Возраст для </w:t>
            </w:r>
          </w:p>
          <w:p w:rsidR="002B29F4" w:rsidRPr="00CE399E" w:rsidRDefault="002B29F4" w:rsidP="002B29F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зачисления</w:t>
            </w:r>
            <w:proofErr w:type="gramEnd"/>
          </w:p>
          <w:p w:rsidR="00D864DA" w:rsidRPr="00CE399E" w:rsidRDefault="00D864DA" w:rsidP="00CE39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1" w:type="dxa"/>
          </w:tcPr>
          <w:p w:rsidR="002B29F4" w:rsidRPr="00CE399E" w:rsidRDefault="002B29F4" w:rsidP="002B29F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Количество </w:t>
            </w:r>
          </w:p>
          <w:p w:rsidR="002B29F4" w:rsidRPr="00CE399E" w:rsidRDefault="002B29F4" w:rsidP="002B29F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часов</w:t>
            </w:r>
            <w:proofErr w:type="gramEnd"/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неделю</w:t>
            </w:r>
          </w:p>
          <w:p w:rsidR="00D864DA" w:rsidRPr="00CE399E" w:rsidRDefault="00D864DA" w:rsidP="00CE39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1" w:type="dxa"/>
          </w:tcPr>
          <w:p w:rsidR="002B29F4" w:rsidRPr="00CE399E" w:rsidRDefault="002B29F4" w:rsidP="002B29F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Требования по</w:t>
            </w:r>
          </w:p>
          <w:p w:rsidR="002B29F4" w:rsidRPr="00CE399E" w:rsidRDefault="002B29F4" w:rsidP="002B29F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спортивной</w:t>
            </w:r>
            <w:proofErr w:type="gramEnd"/>
          </w:p>
          <w:p w:rsidR="002B29F4" w:rsidRPr="00CE399E" w:rsidRDefault="002B29F4" w:rsidP="002B29F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подготовке</w:t>
            </w:r>
            <w:proofErr w:type="gramEnd"/>
          </w:p>
          <w:p w:rsidR="00D864DA" w:rsidRPr="00CE399E" w:rsidRDefault="00D864DA" w:rsidP="00CE39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29F4" w:rsidRPr="00CE399E" w:rsidTr="00CE399E">
        <w:tc>
          <w:tcPr>
            <w:tcW w:w="1972" w:type="dxa"/>
            <w:vMerge w:val="restart"/>
          </w:tcPr>
          <w:p w:rsidR="002B29F4" w:rsidRPr="00CE399E" w:rsidRDefault="002B29F4" w:rsidP="00CE399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Спортивно-</w:t>
            </w:r>
          </w:p>
          <w:p w:rsidR="002B29F4" w:rsidRPr="00CE399E" w:rsidRDefault="002B29F4" w:rsidP="00CE399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E39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оздоровительный</w:t>
            </w:r>
            <w:proofErr w:type="gramEnd"/>
          </w:p>
          <w:p w:rsidR="002B29F4" w:rsidRPr="00CE399E" w:rsidRDefault="002B29F4" w:rsidP="00CE39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6" w:type="dxa"/>
          </w:tcPr>
          <w:p w:rsidR="002B29F4" w:rsidRPr="00CE399E" w:rsidRDefault="002B29F4" w:rsidP="00CE39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85" w:type="dxa"/>
          </w:tcPr>
          <w:p w:rsidR="002B29F4" w:rsidRPr="00CE399E" w:rsidRDefault="002B29F4" w:rsidP="00CE39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</w:tc>
        <w:tc>
          <w:tcPr>
            <w:tcW w:w="1721" w:type="dxa"/>
          </w:tcPr>
          <w:p w:rsidR="002B29F4" w:rsidRPr="00CE399E" w:rsidRDefault="002B29F4" w:rsidP="00CE39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21" w:type="dxa"/>
          </w:tcPr>
          <w:p w:rsidR="002B29F4" w:rsidRPr="00CE399E" w:rsidRDefault="002B29F4" w:rsidP="00CE39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B29F4" w:rsidRPr="00CE399E" w:rsidTr="00CE399E">
        <w:tc>
          <w:tcPr>
            <w:tcW w:w="1972" w:type="dxa"/>
            <w:vMerge/>
          </w:tcPr>
          <w:p w:rsidR="002B29F4" w:rsidRPr="00CE399E" w:rsidRDefault="002B29F4" w:rsidP="00CE399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6" w:type="dxa"/>
          </w:tcPr>
          <w:p w:rsidR="002B29F4" w:rsidRPr="00CE399E" w:rsidRDefault="002B29F4" w:rsidP="00CE39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85" w:type="dxa"/>
          </w:tcPr>
          <w:p w:rsidR="002B29F4" w:rsidRPr="00CE399E" w:rsidRDefault="002B29F4" w:rsidP="00CE39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</w:tc>
        <w:tc>
          <w:tcPr>
            <w:tcW w:w="1721" w:type="dxa"/>
          </w:tcPr>
          <w:p w:rsidR="002B29F4" w:rsidRPr="00CE399E" w:rsidRDefault="002B29F4" w:rsidP="00CE39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21" w:type="dxa"/>
          </w:tcPr>
          <w:p w:rsidR="002B29F4" w:rsidRPr="00CE399E" w:rsidRDefault="002B29F4" w:rsidP="002B29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выполнение</w:t>
            </w:r>
            <w:proofErr w:type="gramEnd"/>
            <w:r w:rsidRPr="00CE399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B29F4" w:rsidRPr="00CE399E" w:rsidRDefault="002B29F4" w:rsidP="002B29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нормативов</w:t>
            </w:r>
            <w:proofErr w:type="gramEnd"/>
            <w:r w:rsidRPr="00CE399E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</w:p>
          <w:p w:rsidR="002B29F4" w:rsidRPr="00CE399E" w:rsidRDefault="002B29F4" w:rsidP="002B29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399E">
              <w:rPr>
                <w:rFonts w:ascii="Times New Roman" w:hAnsi="Times New Roman" w:cs="Times New Roman"/>
                <w:sz w:val="20"/>
                <w:szCs w:val="20"/>
              </w:rPr>
              <w:t xml:space="preserve">ОФП, СФП и </w:t>
            </w:r>
          </w:p>
          <w:p w:rsidR="002B29F4" w:rsidRPr="00CE399E" w:rsidRDefault="002B29F4" w:rsidP="002B29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E399E">
              <w:rPr>
                <w:rFonts w:ascii="Times New Roman" w:hAnsi="Times New Roman" w:cs="Times New Roman"/>
                <w:sz w:val="20"/>
                <w:szCs w:val="20"/>
              </w:rPr>
              <w:t>технике</w:t>
            </w:r>
            <w:proofErr w:type="gramEnd"/>
          </w:p>
          <w:p w:rsidR="002B29F4" w:rsidRPr="00CE399E" w:rsidRDefault="002B29F4" w:rsidP="00CE39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B29F4" w:rsidRPr="00CE399E" w:rsidRDefault="002B29F4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hAnsi="Times New Roman" w:cs="Times New Roman"/>
          <w:sz w:val="24"/>
          <w:szCs w:val="24"/>
        </w:rPr>
        <w:t xml:space="preserve">        </w:t>
      </w: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успешном освоении материалов общеразвивающей программы и успешной сдаче итогового тестирования, учащиеся переводятся на обучение по предпрофессиональной программе «Фигурное катание на коньках».</w:t>
      </w:r>
    </w:p>
    <w:p w:rsidR="002B29F4" w:rsidRPr="00CE399E" w:rsidRDefault="002B29F4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 целью большего охвата занимающихся, максимальный объем тренировочной нагрузки на группу в неделю может быть снижен, но не более, чем на 10% от годового объема и не более, чем на 2 часа в неделю с возможностью увеличения в каникулярный период, но не более, чем на 25% от годового тренировочного объема.</w:t>
      </w:r>
    </w:p>
    <w:p w:rsidR="002B29F4" w:rsidRPr="00CE399E" w:rsidRDefault="002B29F4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9F4" w:rsidRDefault="002B29F4" w:rsidP="00225B9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ОРГАНИЗАЦИОННО-МЕТОДИЧЕСКИЕ УКАЗАНИЯ.</w:t>
      </w:r>
    </w:p>
    <w:p w:rsidR="00225B95" w:rsidRPr="00CE399E" w:rsidRDefault="00225B95" w:rsidP="00225B9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9F4" w:rsidRPr="00CE399E" w:rsidRDefault="002B29F4" w:rsidP="00225B9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</w:t>
      </w:r>
    </w:p>
    <w:p w:rsidR="002B29F4" w:rsidRPr="00CE399E" w:rsidRDefault="002B29F4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Соотношение общей и специальной физической подготовки, технической подготовки определяется в первую очередь задачами спортивно-оздоровительного этапа подготовки. Так, в соответствии с основными задачами обучения, а именно: повышение уровня общей и специальной физической подготовленности и освоение техники базовых движений, объемы физической й специальной физической подготовки составляют до 70 % от общего объема тренировочной работы.</w:t>
      </w:r>
    </w:p>
    <w:p w:rsidR="002B29F4" w:rsidRPr="00CE399E" w:rsidRDefault="00407234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2B29F4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планировании содержания общей и специальной физической подготовки необходимо учитывать возраст учащихся (как паспортный, так и биологический) и сенситивные периоды развития физических качеств. </w:t>
      </w: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2B29F4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 увеличивать объемы работы по развитию тех качеств, которые хорошо поддаются тренировке в данный период.</w:t>
      </w:r>
    </w:p>
    <w:p w:rsidR="002B29F4" w:rsidRPr="00CE399E" w:rsidRDefault="00407234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</w:t>
      </w:r>
      <w:r w:rsidR="002B29F4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Планирование объемов работы должно осуществляться при соблюдении принципа постепенности, чтобы не допустить серьезных перегрузок. Годовой объем работы по годам обучения определяется из расчета недельного режима работы для данной группы на </w:t>
      </w: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46</w:t>
      </w:r>
      <w:r w:rsidR="002B29F4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недель занятий.</w:t>
      </w:r>
    </w:p>
    <w:p w:rsidR="00407234" w:rsidRPr="00CE399E" w:rsidRDefault="00407234" w:rsidP="00225B95">
      <w:pPr>
        <w:spacing w:after="0" w:line="276" w:lineRule="auto"/>
        <w:ind w:firstLine="9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Примерный учебный план учебно-тренировочных занятий</w:t>
      </w:r>
    </w:p>
    <w:p w:rsidR="00407234" w:rsidRPr="00CE399E" w:rsidRDefault="00407234" w:rsidP="00225B95">
      <w:pPr>
        <w:spacing w:after="0" w:line="276" w:lineRule="auto"/>
        <w:ind w:firstLine="9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ДЮСШ «Юность»</w:t>
      </w:r>
    </w:p>
    <w:p w:rsidR="00407234" w:rsidRPr="00CE399E" w:rsidRDefault="00407234" w:rsidP="00225B95">
      <w:pPr>
        <w:spacing w:after="0" w:line="276" w:lineRule="auto"/>
        <w:ind w:firstLine="9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Start"/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46 недель занятий и 6 недель летнего спортивного лагеря)</w:t>
      </w:r>
    </w:p>
    <w:p w:rsidR="00407234" w:rsidRPr="00CE399E" w:rsidRDefault="00407234" w:rsidP="00407234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850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9"/>
        <w:gridCol w:w="3077"/>
        <w:gridCol w:w="2410"/>
        <w:gridCol w:w="2410"/>
      </w:tblGrid>
      <w:tr w:rsidR="00407234" w:rsidRPr="00CE399E" w:rsidTr="00685343">
        <w:trPr>
          <w:cantSplit/>
          <w:trHeight w:val="372"/>
        </w:trPr>
        <w:tc>
          <w:tcPr>
            <w:tcW w:w="609" w:type="dxa"/>
            <w:vMerge w:val="restart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077" w:type="dxa"/>
            <w:vMerge w:val="restart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Разделы подготовки</w:t>
            </w:r>
          </w:p>
        </w:tc>
        <w:tc>
          <w:tcPr>
            <w:tcW w:w="4820" w:type="dxa"/>
            <w:gridSpan w:val="2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Спортивно оздоровительная</w:t>
            </w:r>
          </w:p>
        </w:tc>
      </w:tr>
      <w:tr w:rsidR="00407234" w:rsidRPr="00CE399E" w:rsidTr="00685343">
        <w:trPr>
          <w:cantSplit/>
          <w:trHeight w:val="372"/>
        </w:trPr>
        <w:tc>
          <w:tcPr>
            <w:tcW w:w="609" w:type="dxa"/>
            <w:vMerge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77" w:type="dxa"/>
            <w:vMerge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20" w:type="dxa"/>
            <w:gridSpan w:val="2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Год обучения</w:t>
            </w:r>
          </w:p>
        </w:tc>
      </w:tr>
      <w:tr w:rsidR="00407234" w:rsidRPr="00CE399E" w:rsidTr="00685343">
        <w:trPr>
          <w:cantSplit/>
          <w:trHeight w:val="372"/>
        </w:trPr>
        <w:tc>
          <w:tcPr>
            <w:tcW w:w="609" w:type="dxa"/>
            <w:vMerge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77" w:type="dxa"/>
            <w:vMerge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410" w:type="dxa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407234" w:rsidRPr="00CE399E" w:rsidTr="00685343">
        <w:trPr>
          <w:cantSplit/>
          <w:trHeight w:val="372"/>
        </w:trPr>
        <w:tc>
          <w:tcPr>
            <w:tcW w:w="609" w:type="dxa"/>
            <w:vMerge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77" w:type="dxa"/>
            <w:vMerge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 часа\</w:t>
            </w:r>
            <w:proofErr w:type="spellStart"/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нед</w:t>
            </w:r>
            <w:proofErr w:type="spellEnd"/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10" w:type="dxa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 часа\</w:t>
            </w:r>
            <w:proofErr w:type="spellStart"/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нед</w:t>
            </w:r>
            <w:proofErr w:type="spellEnd"/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</w:tr>
      <w:tr w:rsidR="00407234" w:rsidRPr="00CE399E" w:rsidTr="00685343">
        <w:trPr>
          <w:trHeight w:val="372"/>
        </w:trPr>
        <w:tc>
          <w:tcPr>
            <w:tcW w:w="609" w:type="dxa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77" w:type="dxa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10" w:type="dxa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410" w:type="dxa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</w:tr>
      <w:tr w:rsidR="00407234" w:rsidRPr="00CE399E" w:rsidTr="00685343">
        <w:trPr>
          <w:trHeight w:val="372"/>
        </w:trPr>
        <w:tc>
          <w:tcPr>
            <w:tcW w:w="609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077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Теоретическая подготовка </w:t>
            </w:r>
          </w:p>
        </w:tc>
        <w:tc>
          <w:tcPr>
            <w:tcW w:w="2410" w:type="dxa"/>
          </w:tcPr>
          <w:p w:rsidR="00407234" w:rsidRPr="00CE399E" w:rsidRDefault="003D03E9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410" w:type="dxa"/>
          </w:tcPr>
          <w:p w:rsidR="00407234" w:rsidRPr="00CE399E" w:rsidRDefault="003D03E9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</w:tr>
      <w:tr w:rsidR="00407234" w:rsidRPr="00CE399E" w:rsidTr="00685343">
        <w:trPr>
          <w:trHeight w:val="372"/>
        </w:trPr>
        <w:tc>
          <w:tcPr>
            <w:tcW w:w="609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077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Общая физическая подготовка </w:t>
            </w:r>
          </w:p>
        </w:tc>
        <w:tc>
          <w:tcPr>
            <w:tcW w:w="2410" w:type="dxa"/>
          </w:tcPr>
          <w:p w:rsidR="00407234" w:rsidRPr="00CE399E" w:rsidRDefault="003D03E9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2410" w:type="dxa"/>
          </w:tcPr>
          <w:p w:rsidR="00407234" w:rsidRPr="00CE399E" w:rsidRDefault="003D03E9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65</w:t>
            </w:r>
          </w:p>
        </w:tc>
      </w:tr>
      <w:tr w:rsidR="00407234" w:rsidRPr="00CE399E" w:rsidTr="00685343">
        <w:trPr>
          <w:trHeight w:val="372"/>
        </w:trPr>
        <w:tc>
          <w:tcPr>
            <w:tcW w:w="609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3077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Специальная физическая подготовка </w:t>
            </w:r>
          </w:p>
        </w:tc>
        <w:tc>
          <w:tcPr>
            <w:tcW w:w="2410" w:type="dxa"/>
          </w:tcPr>
          <w:p w:rsidR="00407234" w:rsidRPr="00CE399E" w:rsidRDefault="003D03E9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2410" w:type="dxa"/>
          </w:tcPr>
          <w:p w:rsidR="00407234" w:rsidRPr="00CE399E" w:rsidRDefault="003D03E9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</w:t>
            </w:r>
          </w:p>
        </w:tc>
      </w:tr>
      <w:tr w:rsidR="00407234" w:rsidRPr="00CE399E" w:rsidTr="00685343">
        <w:trPr>
          <w:trHeight w:val="372"/>
        </w:trPr>
        <w:tc>
          <w:tcPr>
            <w:tcW w:w="609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3077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Техническая подготовка</w:t>
            </w:r>
          </w:p>
        </w:tc>
        <w:tc>
          <w:tcPr>
            <w:tcW w:w="2410" w:type="dxa"/>
          </w:tcPr>
          <w:p w:rsidR="00407234" w:rsidRPr="00CE399E" w:rsidRDefault="003D03E9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2410" w:type="dxa"/>
          </w:tcPr>
          <w:p w:rsidR="00407234" w:rsidRPr="00CE399E" w:rsidRDefault="003D03E9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54</w:t>
            </w:r>
          </w:p>
        </w:tc>
      </w:tr>
      <w:tr w:rsidR="00407234" w:rsidRPr="00CE399E" w:rsidTr="00685343">
        <w:trPr>
          <w:trHeight w:val="372"/>
        </w:trPr>
        <w:tc>
          <w:tcPr>
            <w:tcW w:w="609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3077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Хореографическая подготовка</w:t>
            </w:r>
          </w:p>
        </w:tc>
        <w:tc>
          <w:tcPr>
            <w:tcW w:w="2410" w:type="dxa"/>
          </w:tcPr>
          <w:p w:rsidR="00407234" w:rsidRPr="00CE399E" w:rsidRDefault="003D03E9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2410" w:type="dxa"/>
          </w:tcPr>
          <w:p w:rsidR="00407234" w:rsidRPr="00CE399E" w:rsidRDefault="003D03E9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</w:t>
            </w:r>
          </w:p>
        </w:tc>
      </w:tr>
      <w:tr w:rsidR="003D03E9" w:rsidRPr="00CE399E" w:rsidTr="00685343">
        <w:trPr>
          <w:trHeight w:val="372"/>
        </w:trPr>
        <w:tc>
          <w:tcPr>
            <w:tcW w:w="609" w:type="dxa"/>
          </w:tcPr>
          <w:p w:rsidR="003D03E9" w:rsidRPr="00CE399E" w:rsidRDefault="003D03E9" w:rsidP="003D0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77" w:type="dxa"/>
          </w:tcPr>
          <w:p w:rsidR="003D03E9" w:rsidRPr="00CE399E" w:rsidRDefault="003D03E9" w:rsidP="003D0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10" w:type="dxa"/>
          </w:tcPr>
          <w:p w:rsidR="003D03E9" w:rsidRPr="00CE399E" w:rsidRDefault="003D03E9" w:rsidP="003D0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410" w:type="dxa"/>
          </w:tcPr>
          <w:p w:rsidR="003D03E9" w:rsidRPr="00CE399E" w:rsidRDefault="003D03E9" w:rsidP="003D0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</w:tr>
      <w:tr w:rsidR="00407234" w:rsidRPr="00CE399E" w:rsidTr="00685343">
        <w:trPr>
          <w:trHeight w:val="372"/>
        </w:trPr>
        <w:tc>
          <w:tcPr>
            <w:tcW w:w="609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3077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Соревнования</w:t>
            </w:r>
          </w:p>
        </w:tc>
        <w:tc>
          <w:tcPr>
            <w:tcW w:w="2410" w:type="dxa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410" w:type="dxa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</w:tr>
      <w:tr w:rsidR="00407234" w:rsidRPr="00CE399E" w:rsidTr="00685343">
        <w:trPr>
          <w:trHeight w:val="372"/>
        </w:trPr>
        <w:tc>
          <w:tcPr>
            <w:tcW w:w="609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3077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Восстановительные мероприятия </w:t>
            </w:r>
          </w:p>
        </w:tc>
        <w:tc>
          <w:tcPr>
            <w:tcW w:w="2410" w:type="dxa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410" w:type="dxa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</w:tr>
      <w:tr w:rsidR="00407234" w:rsidRPr="00CE399E" w:rsidTr="00685343">
        <w:trPr>
          <w:trHeight w:val="372"/>
        </w:trPr>
        <w:tc>
          <w:tcPr>
            <w:tcW w:w="609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3077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Инструкторская и судейская практика</w:t>
            </w:r>
          </w:p>
        </w:tc>
        <w:tc>
          <w:tcPr>
            <w:tcW w:w="2410" w:type="dxa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410" w:type="dxa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</w:tr>
      <w:tr w:rsidR="00407234" w:rsidRPr="00CE399E" w:rsidTr="00685343">
        <w:trPr>
          <w:trHeight w:val="372"/>
        </w:trPr>
        <w:tc>
          <w:tcPr>
            <w:tcW w:w="609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3077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Контрольно-переводные испытания (кол-во)</w:t>
            </w:r>
          </w:p>
        </w:tc>
        <w:tc>
          <w:tcPr>
            <w:tcW w:w="2410" w:type="dxa"/>
          </w:tcPr>
          <w:p w:rsidR="00407234" w:rsidRPr="00CE399E" w:rsidRDefault="00F947F5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2410" w:type="dxa"/>
          </w:tcPr>
          <w:p w:rsidR="00407234" w:rsidRPr="00CE399E" w:rsidRDefault="00F947F5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+</w:t>
            </w:r>
          </w:p>
        </w:tc>
      </w:tr>
      <w:tr w:rsidR="00407234" w:rsidRPr="00CE399E" w:rsidTr="00685343">
        <w:trPr>
          <w:trHeight w:val="372"/>
        </w:trPr>
        <w:tc>
          <w:tcPr>
            <w:tcW w:w="609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3077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Медицинское обследование</w:t>
            </w:r>
          </w:p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</w:t>
            </w:r>
            <w:proofErr w:type="gramStart"/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количество</w:t>
            </w:r>
            <w:proofErr w:type="gramEnd"/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в год)</w:t>
            </w:r>
          </w:p>
        </w:tc>
        <w:tc>
          <w:tcPr>
            <w:tcW w:w="2410" w:type="dxa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10" w:type="dxa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407234" w:rsidRPr="00CE399E" w:rsidTr="00685343">
        <w:trPr>
          <w:trHeight w:val="372"/>
        </w:trPr>
        <w:tc>
          <w:tcPr>
            <w:tcW w:w="609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3077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Общее количество часов без спортивно – оздоровительного лагеря (в год)</w:t>
            </w:r>
          </w:p>
        </w:tc>
        <w:tc>
          <w:tcPr>
            <w:tcW w:w="2410" w:type="dxa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184</w:t>
            </w:r>
          </w:p>
        </w:tc>
        <w:tc>
          <w:tcPr>
            <w:tcW w:w="2410" w:type="dxa"/>
          </w:tcPr>
          <w:p w:rsidR="00407234" w:rsidRPr="00CE399E" w:rsidRDefault="00407234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184</w:t>
            </w:r>
          </w:p>
        </w:tc>
      </w:tr>
      <w:tr w:rsidR="00407234" w:rsidRPr="00CE399E" w:rsidTr="00685343">
        <w:trPr>
          <w:trHeight w:val="372"/>
        </w:trPr>
        <w:tc>
          <w:tcPr>
            <w:tcW w:w="609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</w:t>
            </w:r>
            <w:r w:rsidR="003D03E9"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077" w:type="dxa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Спортивно – оздоровительного лагеря</w:t>
            </w:r>
          </w:p>
        </w:tc>
        <w:tc>
          <w:tcPr>
            <w:tcW w:w="2410" w:type="dxa"/>
          </w:tcPr>
          <w:p w:rsidR="00407234" w:rsidRPr="00CE399E" w:rsidRDefault="00685343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410" w:type="dxa"/>
          </w:tcPr>
          <w:p w:rsidR="00407234" w:rsidRPr="00CE399E" w:rsidRDefault="00685343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</w:t>
            </w:r>
          </w:p>
        </w:tc>
      </w:tr>
      <w:tr w:rsidR="00407234" w:rsidRPr="00CE399E" w:rsidTr="00685343">
        <w:trPr>
          <w:trHeight w:val="372"/>
        </w:trPr>
        <w:tc>
          <w:tcPr>
            <w:tcW w:w="3686" w:type="dxa"/>
            <w:gridSpan w:val="2"/>
          </w:tcPr>
          <w:p w:rsidR="00407234" w:rsidRPr="00CE399E" w:rsidRDefault="00407234" w:rsidP="004072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Общее количество часов</w:t>
            </w:r>
          </w:p>
        </w:tc>
        <w:tc>
          <w:tcPr>
            <w:tcW w:w="2410" w:type="dxa"/>
          </w:tcPr>
          <w:p w:rsidR="00407234" w:rsidRPr="00CE399E" w:rsidRDefault="00685343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2410" w:type="dxa"/>
          </w:tcPr>
          <w:p w:rsidR="00407234" w:rsidRPr="00CE399E" w:rsidRDefault="00685343" w:rsidP="0040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208</w:t>
            </w:r>
          </w:p>
        </w:tc>
      </w:tr>
    </w:tbl>
    <w:p w:rsidR="00407234" w:rsidRPr="00CE399E" w:rsidRDefault="00407234" w:rsidP="0040723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85343" w:rsidRPr="00225B95" w:rsidRDefault="00685343" w:rsidP="00CE399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Соотношение средств физической, технической и хореографической подготовки</w:t>
      </w:r>
    </w:p>
    <w:p w:rsidR="00685343" w:rsidRPr="00225B95" w:rsidRDefault="00685343" w:rsidP="00CE399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225B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</w:t>
      </w:r>
      <w:proofErr w:type="gramEnd"/>
      <w:r w:rsidRPr="00225B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годам обучения (в %)</w:t>
      </w:r>
    </w:p>
    <w:p w:rsidR="00685343" w:rsidRPr="00225B95" w:rsidRDefault="00685343" w:rsidP="00C827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tblpY="1"/>
        <w:tblOverlap w:val="never"/>
        <w:tblW w:w="8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9"/>
        <w:gridCol w:w="3077"/>
        <w:gridCol w:w="2410"/>
        <w:gridCol w:w="2410"/>
      </w:tblGrid>
      <w:tr w:rsidR="00685343" w:rsidRPr="00CE399E" w:rsidTr="00685343">
        <w:trPr>
          <w:cantSplit/>
          <w:trHeight w:val="372"/>
        </w:trPr>
        <w:tc>
          <w:tcPr>
            <w:tcW w:w="609" w:type="dxa"/>
            <w:vMerge w:val="restart"/>
          </w:tcPr>
          <w:p w:rsidR="00685343" w:rsidRPr="00CE399E" w:rsidRDefault="00685343" w:rsidP="006853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685343" w:rsidRPr="00CE399E" w:rsidRDefault="00685343" w:rsidP="006853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077" w:type="dxa"/>
            <w:vMerge w:val="restart"/>
          </w:tcPr>
          <w:p w:rsidR="00685343" w:rsidRPr="00CE399E" w:rsidRDefault="00685343" w:rsidP="006853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685343" w:rsidRPr="00CE399E" w:rsidRDefault="00685343" w:rsidP="006853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Разделы подготовки</w:t>
            </w:r>
          </w:p>
        </w:tc>
        <w:tc>
          <w:tcPr>
            <w:tcW w:w="4820" w:type="dxa"/>
            <w:gridSpan w:val="2"/>
          </w:tcPr>
          <w:p w:rsidR="00685343" w:rsidRPr="00CE399E" w:rsidRDefault="00685343" w:rsidP="006853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Спортивно оздоровительная</w:t>
            </w:r>
          </w:p>
        </w:tc>
      </w:tr>
      <w:tr w:rsidR="00685343" w:rsidRPr="00CE399E" w:rsidTr="00685343">
        <w:trPr>
          <w:cantSplit/>
          <w:trHeight w:val="372"/>
        </w:trPr>
        <w:tc>
          <w:tcPr>
            <w:tcW w:w="609" w:type="dxa"/>
            <w:vMerge/>
          </w:tcPr>
          <w:p w:rsidR="00685343" w:rsidRPr="00CE399E" w:rsidRDefault="00685343" w:rsidP="006853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77" w:type="dxa"/>
            <w:vMerge/>
          </w:tcPr>
          <w:p w:rsidR="00685343" w:rsidRPr="00CE399E" w:rsidRDefault="00685343" w:rsidP="006853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20" w:type="dxa"/>
            <w:gridSpan w:val="2"/>
          </w:tcPr>
          <w:p w:rsidR="00685343" w:rsidRPr="00CE399E" w:rsidRDefault="00685343" w:rsidP="006853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Год обучения</w:t>
            </w:r>
          </w:p>
        </w:tc>
      </w:tr>
      <w:tr w:rsidR="00685343" w:rsidRPr="00CE399E" w:rsidTr="00685343">
        <w:trPr>
          <w:cantSplit/>
          <w:trHeight w:val="372"/>
        </w:trPr>
        <w:tc>
          <w:tcPr>
            <w:tcW w:w="609" w:type="dxa"/>
            <w:vMerge/>
          </w:tcPr>
          <w:p w:rsidR="00685343" w:rsidRPr="00CE399E" w:rsidRDefault="00685343" w:rsidP="006853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77" w:type="dxa"/>
            <w:vMerge/>
          </w:tcPr>
          <w:p w:rsidR="00685343" w:rsidRPr="00CE399E" w:rsidRDefault="00685343" w:rsidP="006853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</w:tcPr>
          <w:p w:rsidR="00685343" w:rsidRPr="00CE399E" w:rsidRDefault="00685343" w:rsidP="006853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410" w:type="dxa"/>
          </w:tcPr>
          <w:p w:rsidR="00685343" w:rsidRPr="00CE399E" w:rsidRDefault="00685343" w:rsidP="006853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685343" w:rsidRPr="00CE399E" w:rsidTr="00685343">
        <w:trPr>
          <w:cantSplit/>
          <w:trHeight w:val="372"/>
        </w:trPr>
        <w:tc>
          <w:tcPr>
            <w:tcW w:w="609" w:type="dxa"/>
            <w:vMerge/>
          </w:tcPr>
          <w:p w:rsidR="00685343" w:rsidRPr="00CE399E" w:rsidRDefault="00685343" w:rsidP="006853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77" w:type="dxa"/>
            <w:vMerge/>
          </w:tcPr>
          <w:p w:rsidR="00685343" w:rsidRPr="00CE399E" w:rsidRDefault="00685343" w:rsidP="006853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</w:tcPr>
          <w:p w:rsidR="00685343" w:rsidRPr="00CE399E" w:rsidRDefault="00685343" w:rsidP="006853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 часа\</w:t>
            </w:r>
            <w:proofErr w:type="spellStart"/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нед</w:t>
            </w:r>
            <w:proofErr w:type="spellEnd"/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10" w:type="dxa"/>
          </w:tcPr>
          <w:p w:rsidR="00685343" w:rsidRPr="00CE399E" w:rsidRDefault="00685343" w:rsidP="006853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 часа\</w:t>
            </w:r>
            <w:proofErr w:type="spellStart"/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нед</w:t>
            </w:r>
            <w:proofErr w:type="spellEnd"/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</w:tr>
      <w:tr w:rsidR="00C8272A" w:rsidRPr="00CE399E" w:rsidTr="00685343">
        <w:trPr>
          <w:cantSplit/>
          <w:trHeight w:val="372"/>
        </w:trPr>
        <w:tc>
          <w:tcPr>
            <w:tcW w:w="609" w:type="dxa"/>
          </w:tcPr>
          <w:p w:rsidR="00C8272A" w:rsidRPr="00CE399E" w:rsidRDefault="00C8272A" w:rsidP="00C827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077" w:type="dxa"/>
          </w:tcPr>
          <w:p w:rsidR="00C8272A" w:rsidRPr="00CE399E" w:rsidRDefault="00C8272A" w:rsidP="00C827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Общая физическая подготовка </w:t>
            </w:r>
          </w:p>
        </w:tc>
        <w:tc>
          <w:tcPr>
            <w:tcW w:w="2410" w:type="dxa"/>
          </w:tcPr>
          <w:p w:rsidR="00C8272A" w:rsidRPr="00CE399E" w:rsidRDefault="00C8272A" w:rsidP="00C82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35,3%</w:t>
            </w:r>
          </w:p>
        </w:tc>
        <w:tc>
          <w:tcPr>
            <w:tcW w:w="2410" w:type="dxa"/>
          </w:tcPr>
          <w:p w:rsidR="00C8272A" w:rsidRPr="00CE399E" w:rsidRDefault="00C8272A" w:rsidP="00C82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35,3%</w:t>
            </w:r>
          </w:p>
        </w:tc>
      </w:tr>
      <w:tr w:rsidR="00C8272A" w:rsidRPr="00CE399E" w:rsidTr="00685343">
        <w:trPr>
          <w:cantSplit/>
          <w:trHeight w:val="372"/>
        </w:trPr>
        <w:tc>
          <w:tcPr>
            <w:tcW w:w="609" w:type="dxa"/>
          </w:tcPr>
          <w:p w:rsidR="00C8272A" w:rsidRPr="00CE399E" w:rsidRDefault="00C8272A" w:rsidP="00C827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077" w:type="dxa"/>
          </w:tcPr>
          <w:p w:rsidR="00C8272A" w:rsidRPr="00CE399E" w:rsidRDefault="00C8272A" w:rsidP="00C827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Специальная физическая подготовка </w:t>
            </w:r>
          </w:p>
        </w:tc>
        <w:tc>
          <w:tcPr>
            <w:tcW w:w="2410" w:type="dxa"/>
          </w:tcPr>
          <w:p w:rsidR="00C8272A" w:rsidRPr="00CE399E" w:rsidRDefault="00C8272A" w:rsidP="00C82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15,8%</w:t>
            </w:r>
          </w:p>
        </w:tc>
        <w:tc>
          <w:tcPr>
            <w:tcW w:w="2410" w:type="dxa"/>
          </w:tcPr>
          <w:p w:rsidR="00C8272A" w:rsidRPr="00CE399E" w:rsidRDefault="00C8272A" w:rsidP="00C82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15,8%</w:t>
            </w:r>
          </w:p>
        </w:tc>
      </w:tr>
      <w:tr w:rsidR="00C8272A" w:rsidRPr="00CE399E" w:rsidTr="00685343">
        <w:trPr>
          <w:cantSplit/>
          <w:trHeight w:val="372"/>
        </w:trPr>
        <w:tc>
          <w:tcPr>
            <w:tcW w:w="609" w:type="dxa"/>
          </w:tcPr>
          <w:p w:rsidR="00C8272A" w:rsidRPr="00CE399E" w:rsidRDefault="00C8272A" w:rsidP="00C827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3077" w:type="dxa"/>
          </w:tcPr>
          <w:p w:rsidR="00C8272A" w:rsidRPr="00CE399E" w:rsidRDefault="00C8272A" w:rsidP="00C827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Техническая подготовка</w:t>
            </w:r>
          </w:p>
        </w:tc>
        <w:tc>
          <w:tcPr>
            <w:tcW w:w="2410" w:type="dxa"/>
          </w:tcPr>
          <w:p w:rsidR="00C8272A" w:rsidRPr="00CE399E" w:rsidRDefault="00C8272A" w:rsidP="00C82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29,3%</w:t>
            </w:r>
          </w:p>
        </w:tc>
        <w:tc>
          <w:tcPr>
            <w:tcW w:w="2410" w:type="dxa"/>
          </w:tcPr>
          <w:p w:rsidR="00C8272A" w:rsidRPr="00CE399E" w:rsidRDefault="00C8272A" w:rsidP="00C82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29,3%</w:t>
            </w:r>
          </w:p>
        </w:tc>
      </w:tr>
      <w:tr w:rsidR="00C8272A" w:rsidRPr="00CE399E" w:rsidTr="00685343">
        <w:trPr>
          <w:cantSplit/>
          <w:trHeight w:val="372"/>
        </w:trPr>
        <w:tc>
          <w:tcPr>
            <w:tcW w:w="609" w:type="dxa"/>
          </w:tcPr>
          <w:p w:rsidR="00C8272A" w:rsidRPr="00CE399E" w:rsidRDefault="00C8272A" w:rsidP="00C827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4.</w:t>
            </w:r>
          </w:p>
        </w:tc>
        <w:tc>
          <w:tcPr>
            <w:tcW w:w="3077" w:type="dxa"/>
          </w:tcPr>
          <w:p w:rsidR="00C8272A" w:rsidRPr="00CE399E" w:rsidRDefault="00C8272A" w:rsidP="00C827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Хореографическая подготовка</w:t>
            </w:r>
          </w:p>
        </w:tc>
        <w:tc>
          <w:tcPr>
            <w:tcW w:w="2410" w:type="dxa"/>
          </w:tcPr>
          <w:p w:rsidR="00C8272A" w:rsidRPr="00CE399E" w:rsidRDefault="00C8272A" w:rsidP="00C82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15,8%</w:t>
            </w:r>
          </w:p>
        </w:tc>
        <w:tc>
          <w:tcPr>
            <w:tcW w:w="2410" w:type="dxa"/>
          </w:tcPr>
          <w:p w:rsidR="00C8272A" w:rsidRPr="00CE399E" w:rsidRDefault="00C8272A" w:rsidP="00C82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15,8%</w:t>
            </w:r>
          </w:p>
        </w:tc>
      </w:tr>
      <w:tr w:rsidR="00C8272A" w:rsidRPr="00CE399E" w:rsidTr="00685343">
        <w:trPr>
          <w:cantSplit/>
          <w:trHeight w:val="372"/>
        </w:trPr>
        <w:tc>
          <w:tcPr>
            <w:tcW w:w="609" w:type="dxa"/>
          </w:tcPr>
          <w:p w:rsidR="00C8272A" w:rsidRPr="00CE399E" w:rsidRDefault="00C8272A" w:rsidP="00C827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3077" w:type="dxa"/>
          </w:tcPr>
          <w:p w:rsidR="00C8272A" w:rsidRPr="00CE399E" w:rsidRDefault="00C8272A" w:rsidP="00C827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Теоретическая подготовка </w:t>
            </w:r>
          </w:p>
        </w:tc>
        <w:tc>
          <w:tcPr>
            <w:tcW w:w="2410" w:type="dxa"/>
          </w:tcPr>
          <w:p w:rsidR="00C8272A" w:rsidRPr="00CE399E" w:rsidRDefault="00C8272A" w:rsidP="00C82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3,8%</w:t>
            </w:r>
          </w:p>
        </w:tc>
        <w:tc>
          <w:tcPr>
            <w:tcW w:w="2410" w:type="dxa"/>
          </w:tcPr>
          <w:p w:rsidR="00C8272A" w:rsidRPr="00CE399E" w:rsidRDefault="00C8272A" w:rsidP="00C82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3,8%</w:t>
            </w:r>
          </w:p>
        </w:tc>
      </w:tr>
    </w:tbl>
    <w:p w:rsidR="00685343" w:rsidRPr="00CE399E" w:rsidRDefault="00685343" w:rsidP="002B29F4">
      <w:pPr>
        <w:rPr>
          <w:rFonts w:ascii="Times New Roman" w:hAnsi="Times New Roman" w:cs="Times New Roman"/>
          <w:sz w:val="24"/>
          <w:szCs w:val="24"/>
        </w:rPr>
      </w:pPr>
    </w:p>
    <w:p w:rsidR="00C8272A" w:rsidRPr="00CE399E" w:rsidRDefault="00685343" w:rsidP="00225B9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99E">
        <w:rPr>
          <w:rFonts w:ascii="Times New Roman" w:hAnsi="Times New Roman" w:cs="Times New Roman"/>
          <w:sz w:val="24"/>
          <w:szCs w:val="24"/>
        </w:rPr>
        <w:lastRenderedPageBreak/>
        <w:br w:type="textWrapping" w:clear="all"/>
      </w:r>
      <w:r w:rsid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C8272A" w:rsidRPr="00CE399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внимание уделяется разносторонней общей физической подготовке с использованием средств хореографических, акробатических, гимнастических упражнений и упражнений на развитие координацию движений, т.е. средств, характерных для фигурного катания на коньках.</w:t>
      </w:r>
    </w:p>
    <w:p w:rsidR="002E55B2" w:rsidRPr="00CE399E" w:rsidRDefault="002E55B2" w:rsidP="002B29F4">
      <w:pPr>
        <w:rPr>
          <w:rFonts w:ascii="Times New Roman" w:hAnsi="Times New Roman" w:cs="Times New Roman"/>
          <w:sz w:val="24"/>
          <w:szCs w:val="24"/>
        </w:rPr>
      </w:pPr>
    </w:p>
    <w:p w:rsidR="00C8272A" w:rsidRPr="00CE399E" w:rsidRDefault="00C8272A" w:rsidP="00CE39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399E">
        <w:rPr>
          <w:rFonts w:ascii="Times New Roman" w:hAnsi="Times New Roman" w:cs="Times New Roman"/>
          <w:b/>
          <w:sz w:val="24"/>
          <w:szCs w:val="24"/>
        </w:rPr>
        <w:t>План - график распределения учебных часов в СОГ 1</w:t>
      </w:r>
      <w:r w:rsidR="00CE399E">
        <w:rPr>
          <w:rFonts w:ascii="Times New Roman" w:hAnsi="Times New Roman" w:cs="Times New Roman"/>
          <w:b/>
          <w:sz w:val="24"/>
          <w:szCs w:val="24"/>
        </w:rPr>
        <w:t>-ого</w:t>
      </w:r>
      <w:r w:rsidRPr="00CE399E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tbl>
      <w:tblPr>
        <w:tblW w:w="9639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992"/>
      </w:tblGrid>
      <w:tr w:rsidR="001F3B9F" w:rsidRPr="00CE399E" w:rsidTr="00CE399E">
        <w:trPr>
          <w:cantSplit/>
          <w:trHeight w:val="372"/>
        </w:trPr>
        <w:tc>
          <w:tcPr>
            <w:tcW w:w="2410" w:type="dxa"/>
            <w:vMerge w:val="restart"/>
          </w:tcPr>
          <w:p w:rsidR="001F3B9F" w:rsidRPr="00F947F5" w:rsidRDefault="001F3B9F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237" w:type="dxa"/>
            <w:gridSpan w:val="11"/>
          </w:tcPr>
          <w:p w:rsidR="001F3B9F" w:rsidRPr="00F947F5" w:rsidRDefault="001F3B9F" w:rsidP="001F3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gramStart"/>
            <w:r w:rsidRPr="00F947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месяцы</w:t>
            </w:r>
            <w:proofErr w:type="gramEnd"/>
          </w:p>
        </w:tc>
        <w:tc>
          <w:tcPr>
            <w:tcW w:w="992" w:type="dxa"/>
          </w:tcPr>
          <w:p w:rsidR="001F3B9F" w:rsidRPr="00F947F5" w:rsidRDefault="001F3B9F" w:rsidP="001F3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947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 за год (46 недель)</w:t>
            </w:r>
          </w:p>
        </w:tc>
      </w:tr>
      <w:tr w:rsidR="001F3B9F" w:rsidRPr="00CE399E" w:rsidTr="00CE399E">
        <w:trPr>
          <w:cantSplit/>
          <w:trHeight w:val="372"/>
        </w:trPr>
        <w:tc>
          <w:tcPr>
            <w:tcW w:w="2410" w:type="dxa"/>
            <w:vMerge/>
          </w:tcPr>
          <w:p w:rsidR="001F3B9F" w:rsidRPr="00F947F5" w:rsidRDefault="001F3B9F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F947F5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947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1F3B9F" w:rsidRPr="00F947F5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947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7" w:type="dxa"/>
          </w:tcPr>
          <w:p w:rsidR="001F3B9F" w:rsidRPr="00F947F5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947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67" w:type="dxa"/>
          </w:tcPr>
          <w:p w:rsidR="001F3B9F" w:rsidRPr="00F947F5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947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67" w:type="dxa"/>
          </w:tcPr>
          <w:p w:rsidR="001F3B9F" w:rsidRPr="00F947F5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947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1F3B9F" w:rsidRPr="00F947F5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947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1F3B9F" w:rsidRPr="00F947F5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947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1F3B9F" w:rsidRPr="00F947F5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947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1F3B9F" w:rsidRPr="00F947F5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947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1F3B9F" w:rsidRPr="00F947F5" w:rsidRDefault="001F3B9F" w:rsidP="00C8272A">
            <w:pPr>
              <w:spacing w:after="0" w:line="240" w:lineRule="auto"/>
              <w:ind w:left="-109" w:firstLine="109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947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7" w:type="dxa"/>
          </w:tcPr>
          <w:p w:rsidR="001F3B9F" w:rsidRPr="00F947F5" w:rsidRDefault="001F3B9F" w:rsidP="00C8272A">
            <w:pPr>
              <w:spacing w:after="0" w:line="240" w:lineRule="auto"/>
              <w:ind w:left="-109" w:firstLine="109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947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92" w:type="dxa"/>
          </w:tcPr>
          <w:p w:rsidR="001F3B9F" w:rsidRPr="00F947F5" w:rsidRDefault="001F3B9F" w:rsidP="00C8272A">
            <w:pPr>
              <w:spacing w:after="0" w:line="240" w:lineRule="auto"/>
              <w:ind w:left="-109" w:firstLine="109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1F3B9F" w:rsidRPr="00CE399E" w:rsidTr="00CE399E">
        <w:trPr>
          <w:trHeight w:val="372"/>
        </w:trPr>
        <w:tc>
          <w:tcPr>
            <w:tcW w:w="2410" w:type="dxa"/>
          </w:tcPr>
          <w:p w:rsidR="001F3B9F" w:rsidRPr="00CE399E" w:rsidRDefault="001F3B9F" w:rsidP="001F3B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Количество тренировочных дней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92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92</w:t>
            </w:r>
          </w:p>
        </w:tc>
      </w:tr>
      <w:tr w:rsidR="001F3B9F" w:rsidRPr="00CE399E" w:rsidTr="00CE399E">
        <w:trPr>
          <w:trHeight w:val="372"/>
        </w:trPr>
        <w:tc>
          <w:tcPr>
            <w:tcW w:w="2410" w:type="dxa"/>
          </w:tcPr>
          <w:p w:rsidR="001F3B9F" w:rsidRPr="00CE399E" w:rsidRDefault="001F3B9F" w:rsidP="001F3B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Количество тренировочных </w:t>
            </w:r>
          </w:p>
          <w:p w:rsidR="001F3B9F" w:rsidRPr="00CE399E" w:rsidRDefault="001F3B9F" w:rsidP="001F3B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gramStart"/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занятий</w:t>
            </w:r>
            <w:proofErr w:type="gramEnd"/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(по 2 часа)</w:t>
            </w:r>
          </w:p>
          <w:p w:rsidR="001F3B9F" w:rsidRPr="00CE399E" w:rsidRDefault="001F3B9F" w:rsidP="001F3B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92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92</w:t>
            </w:r>
          </w:p>
        </w:tc>
      </w:tr>
      <w:tr w:rsidR="001F3B9F" w:rsidRPr="00CE399E" w:rsidTr="00CE399E">
        <w:trPr>
          <w:trHeight w:val="372"/>
        </w:trPr>
        <w:tc>
          <w:tcPr>
            <w:tcW w:w="8647" w:type="dxa"/>
            <w:gridSpan w:val="12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Объем по видам подготовки (в часах)</w:t>
            </w:r>
          </w:p>
        </w:tc>
        <w:tc>
          <w:tcPr>
            <w:tcW w:w="992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1F3B9F" w:rsidRPr="00CE399E" w:rsidTr="00CE399E">
        <w:trPr>
          <w:trHeight w:val="372"/>
        </w:trPr>
        <w:tc>
          <w:tcPr>
            <w:tcW w:w="2410" w:type="dxa"/>
          </w:tcPr>
          <w:p w:rsidR="001F3B9F" w:rsidRPr="00CE399E" w:rsidRDefault="001F3B9F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Теоретическая подготовка 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</w:tr>
      <w:tr w:rsidR="001F3B9F" w:rsidRPr="00CE399E" w:rsidTr="00CE399E">
        <w:trPr>
          <w:trHeight w:val="372"/>
        </w:trPr>
        <w:tc>
          <w:tcPr>
            <w:tcW w:w="2410" w:type="dxa"/>
          </w:tcPr>
          <w:p w:rsidR="001F3B9F" w:rsidRPr="00CE399E" w:rsidRDefault="001F3B9F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Общая физическая подготовка 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7" w:type="dxa"/>
          </w:tcPr>
          <w:p w:rsidR="001F3B9F" w:rsidRPr="00CE399E" w:rsidRDefault="00582318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7" w:type="dxa"/>
          </w:tcPr>
          <w:p w:rsidR="001F3B9F" w:rsidRPr="00CE399E" w:rsidRDefault="00582318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7" w:type="dxa"/>
          </w:tcPr>
          <w:p w:rsidR="001F3B9F" w:rsidRPr="00CE399E" w:rsidRDefault="00582318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7" w:type="dxa"/>
          </w:tcPr>
          <w:p w:rsidR="001F3B9F" w:rsidRPr="00CE399E" w:rsidRDefault="00582318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7" w:type="dxa"/>
          </w:tcPr>
          <w:p w:rsidR="001F3B9F" w:rsidRPr="00CE399E" w:rsidRDefault="00582318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7" w:type="dxa"/>
          </w:tcPr>
          <w:p w:rsidR="001F3B9F" w:rsidRPr="00CE399E" w:rsidRDefault="00582318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7" w:type="dxa"/>
          </w:tcPr>
          <w:p w:rsidR="001F3B9F" w:rsidRPr="00CE399E" w:rsidRDefault="00582318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1F3B9F" w:rsidRPr="00CE399E" w:rsidRDefault="00582318" w:rsidP="00582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2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65</w:t>
            </w:r>
          </w:p>
        </w:tc>
      </w:tr>
      <w:tr w:rsidR="001F3B9F" w:rsidRPr="00CE399E" w:rsidTr="00CE399E">
        <w:trPr>
          <w:trHeight w:val="372"/>
        </w:trPr>
        <w:tc>
          <w:tcPr>
            <w:tcW w:w="2410" w:type="dxa"/>
          </w:tcPr>
          <w:p w:rsidR="001F3B9F" w:rsidRPr="00CE399E" w:rsidRDefault="001F3B9F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Специальная физическая подготовка 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2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</w:t>
            </w:r>
          </w:p>
        </w:tc>
      </w:tr>
      <w:tr w:rsidR="001F3B9F" w:rsidRPr="00CE399E" w:rsidTr="00CE399E">
        <w:trPr>
          <w:trHeight w:val="372"/>
        </w:trPr>
        <w:tc>
          <w:tcPr>
            <w:tcW w:w="2410" w:type="dxa"/>
          </w:tcPr>
          <w:p w:rsidR="001F3B9F" w:rsidRPr="00CE399E" w:rsidRDefault="001F3B9F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Техническая подготовка</w:t>
            </w:r>
          </w:p>
        </w:tc>
        <w:tc>
          <w:tcPr>
            <w:tcW w:w="567" w:type="dxa"/>
          </w:tcPr>
          <w:p w:rsidR="001F3B9F" w:rsidRPr="00CE399E" w:rsidRDefault="001F3B9F" w:rsidP="00372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1F3B9F" w:rsidRPr="00CE399E" w:rsidRDefault="001F3B9F" w:rsidP="00372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2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54</w:t>
            </w:r>
          </w:p>
        </w:tc>
      </w:tr>
      <w:tr w:rsidR="001F3B9F" w:rsidRPr="00CE399E" w:rsidTr="00CE399E">
        <w:trPr>
          <w:trHeight w:val="372"/>
        </w:trPr>
        <w:tc>
          <w:tcPr>
            <w:tcW w:w="2410" w:type="dxa"/>
          </w:tcPr>
          <w:p w:rsidR="001F3B9F" w:rsidRPr="00CE399E" w:rsidRDefault="001F3B9F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Хореографическая подготовка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2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</w:t>
            </w:r>
          </w:p>
        </w:tc>
      </w:tr>
      <w:tr w:rsidR="001F3B9F" w:rsidRPr="00CE399E" w:rsidTr="00CE399E">
        <w:trPr>
          <w:trHeight w:val="372"/>
        </w:trPr>
        <w:tc>
          <w:tcPr>
            <w:tcW w:w="2410" w:type="dxa"/>
          </w:tcPr>
          <w:p w:rsidR="001F3B9F" w:rsidRPr="00CE399E" w:rsidRDefault="001F3B9F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Приемные переводные испытания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1F3B9F" w:rsidRPr="00CE399E" w:rsidTr="00CE399E">
        <w:trPr>
          <w:trHeight w:val="372"/>
        </w:trPr>
        <w:tc>
          <w:tcPr>
            <w:tcW w:w="2410" w:type="dxa"/>
          </w:tcPr>
          <w:p w:rsidR="001F3B9F" w:rsidRPr="00CE399E" w:rsidRDefault="001F3B9F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Контрольные нормативы</w:t>
            </w: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1F3B9F" w:rsidRPr="00CE399E" w:rsidRDefault="001F3B9F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372CD9" w:rsidRPr="00CE399E" w:rsidTr="00CE399E">
        <w:trPr>
          <w:trHeight w:val="372"/>
        </w:trPr>
        <w:tc>
          <w:tcPr>
            <w:tcW w:w="2410" w:type="dxa"/>
          </w:tcPr>
          <w:p w:rsidR="00372CD9" w:rsidRPr="00CE399E" w:rsidRDefault="00372CD9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567" w:type="dxa"/>
          </w:tcPr>
          <w:p w:rsidR="00372CD9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67" w:type="dxa"/>
          </w:tcPr>
          <w:p w:rsidR="00372CD9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67" w:type="dxa"/>
          </w:tcPr>
          <w:p w:rsidR="00372CD9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67" w:type="dxa"/>
          </w:tcPr>
          <w:p w:rsidR="00372CD9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67" w:type="dxa"/>
          </w:tcPr>
          <w:p w:rsidR="00372CD9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67" w:type="dxa"/>
          </w:tcPr>
          <w:p w:rsidR="00372CD9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67" w:type="dxa"/>
          </w:tcPr>
          <w:p w:rsidR="00372CD9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67" w:type="dxa"/>
          </w:tcPr>
          <w:p w:rsidR="00372CD9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67" w:type="dxa"/>
          </w:tcPr>
          <w:p w:rsidR="00372CD9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67" w:type="dxa"/>
          </w:tcPr>
          <w:p w:rsidR="00372CD9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67" w:type="dxa"/>
          </w:tcPr>
          <w:p w:rsidR="00372CD9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92" w:type="dxa"/>
          </w:tcPr>
          <w:p w:rsidR="00372CD9" w:rsidRPr="00CE399E" w:rsidRDefault="00372CD9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184</w:t>
            </w:r>
          </w:p>
        </w:tc>
      </w:tr>
    </w:tbl>
    <w:p w:rsidR="00CE399E" w:rsidRDefault="00CE399E" w:rsidP="00C8272A">
      <w:pPr>
        <w:rPr>
          <w:rFonts w:ascii="Times New Roman" w:hAnsi="Times New Roman" w:cs="Times New Roman"/>
          <w:sz w:val="24"/>
          <w:szCs w:val="24"/>
        </w:rPr>
      </w:pPr>
    </w:p>
    <w:p w:rsidR="00CE399E" w:rsidRPr="00CE399E" w:rsidRDefault="00CE399E" w:rsidP="00CE39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399E">
        <w:rPr>
          <w:rFonts w:ascii="Times New Roman" w:hAnsi="Times New Roman" w:cs="Times New Roman"/>
          <w:b/>
          <w:sz w:val="24"/>
          <w:szCs w:val="24"/>
        </w:rPr>
        <w:t xml:space="preserve">План - график распределения учебных часов в СОГ </w:t>
      </w:r>
      <w:r>
        <w:rPr>
          <w:rFonts w:ascii="Times New Roman" w:hAnsi="Times New Roman" w:cs="Times New Roman"/>
          <w:b/>
          <w:sz w:val="24"/>
          <w:szCs w:val="24"/>
        </w:rPr>
        <w:t>2 -ого</w:t>
      </w:r>
      <w:r w:rsidRPr="00CE399E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tbl>
      <w:tblPr>
        <w:tblW w:w="9639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992"/>
      </w:tblGrid>
      <w:tr w:rsidR="00CE399E" w:rsidRPr="00CE399E" w:rsidTr="00CE399E">
        <w:trPr>
          <w:cantSplit/>
          <w:trHeight w:val="372"/>
        </w:trPr>
        <w:tc>
          <w:tcPr>
            <w:tcW w:w="2410" w:type="dxa"/>
            <w:vMerge w:val="restart"/>
          </w:tcPr>
          <w:p w:rsidR="00CE399E" w:rsidRPr="00CE399E" w:rsidRDefault="00CE399E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237" w:type="dxa"/>
            <w:gridSpan w:val="11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gramStart"/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месяцы</w:t>
            </w:r>
            <w:proofErr w:type="gramEnd"/>
          </w:p>
        </w:tc>
        <w:tc>
          <w:tcPr>
            <w:tcW w:w="992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Всего за год (46 недель)</w:t>
            </w:r>
          </w:p>
        </w:tc>
      </w:tr>
      <w:tr w:rsidR="00CE399E" w:rsidRPr="00CE399E" w:rsidTr="00CE399E">
        <w:trPr>
          <w:cantSplit/>
          <w:trHeight w:val="372"/>
        </w:trPr>
        <w:tc>
          <w:tcPr>
            <w:tcW w:w="2410" w:type="dxa"/>
            <w:vMerge/>
          </w:tcPr>
          <w:p w:rsidR="00CE399E" w:rsidRPr="00CE399E" w:rsidRDefault="00CE399E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ind w:left="-109" w:firstLine="109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ind w:left="-109" w:firstLine="109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92" w:type="dxa"/>
          </w:tcPr>
          <w:p w:rsidR="00CE399E" w:rsidRPr="00CE399E" w:rsidRDefault="00CE399E" w:rsidP="00CE399E">
            <w:pPr>
              <w:spacing w:after="0" w:line="240" w:lineRule="auto"/>
              <w:ind w:left="-109" w:firstLine="109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CE399E" w:rsidRPr="00CE399E" w:rsidTr="00CE399E">
        <w:trPr>
          <w:trHeight w:val="372"/>
        </w:trPr>
        <w:tc>
          <w:tcPr>
            <w:tcW w:w="2410" w:type="dxa"/>
          </w:tcPr>
          <w:p w:rsidR="00CE399E" w:rsidRPr="00CE399E" w:rsidRDefault="00CE399E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Количество тренировочных дней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92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92</w:t>
            </w:r>
          </w:p>
        </w:tc>
      </w:tr>
      <w:tr w:rsidR="00CE399E" w:rsidRPr="00CE399E" w:rsidTr="00CE399E">
        <w:trPr>
          <w:trHeight w:val="372"/>
        </w:trPr>
        <w:tc>
          <w:tcPr>
            <w:tcW w:w="2410" w:type="dxa"/>
          </w:tcPr>
          <w:p w:rsidR="00CE399E" w:rsidRPr="00CE399E" w:rsidRDefault="00CE399E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Количество тренировочных </w:t>
            </w:r>
          </w:p>
          <w:p w:rsidR="00CE399E" w:rsidRPr="00CE399E" w:rsidRDefault="00CE399E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gramStart"/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занятий</w:t>
            </w:r>
            <w:proofErr w:type="gramEnd"/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(по 2 часа)</w:t>
            </w:r>
          </w:p>
          <w:p w:rsidR="00CE399E" w:rsidRPr="00CE399E" w:rsidRDefault="00CE399E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92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92</w:t>
            </w:r>
          </w:p>
        </w:tc>
      </w:tr>
      <w:tr w:rsidR="00CE399E" w:rsidRPr="00CE399E" w:rsidTr="00CE399E">
        <w:trPr>
          <w:trHeight w:val="372"/>
        </w:trPr>
        <w:tc>
          <w:tcPr>
            <w:tcW w:w="8647" w:type="dxa"/>
            <w:gridSpan w:val="12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Объем по видам подготовки (в часах)</w:t>
            </w:r>
          </w:p>
        </w:tc>
        <w:tc>
          <w:tcPr>
            <w:tcW w:w="992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CE399E" w:rsidRPr="00CE399E" w:rsidTr="00CE399E">
        <w:trPr>
          <w:trHeight w:val="372"/>
        </w:trPr>
        <w:tc>
          <w:tcPr>
            <w:tcW w:w="2410" w:type="dxa"/>
          </w:tcPr>
          <w:p w:rsidR="00CE399E" w:rsidRPr="00CE399E" w:rsidRDefault="00CE399E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Теоретическая подготовка 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</w:tr>
      <w:tr w:rsidR="00CE399E" w:rsidRPr="00CE399E" w:rsidTr="00CE399E">
        <w:trPr>
          <w:trHeight w:val="372"/>
        </w:trPr>
        <w:tc>
          <w:tcPr>
            <w:tcW w:w="2410" w:type="dxa"/>
          </w:tcPr>
          <w:p w:rsidR="00CE399E" w:rsidRPr="00CE399E" w:rsidRDefault="00CE399E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Общая физическая подготовка 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2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65</w:t>
            </w:r>
          </w:p>
        </w:tc>
      </w:tr>
      <w:tr w:rsidR="00CE399E" w:rsidRPr="00CE399E" w:rsidTr="00CE399E">
        <w:trPr>
          <w:trHeight w:val="372"/>
        </w:trPr>
        <w:tc>
          <w:tcPr>
            <w:tcW w:w="2410" w:type="dxa"/>
          </w:tcPr>
          <w:p w:rsidR="00CE399E" w:rsidRPr="00CE399E" w:rsidRDefault="00CE399E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 xml:space="preserve">Специальная физическая подготовка 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2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</w:t>
            </w:r>
          </w:p>
        </w:tc>
      </w:tr>
      <w:tr w:rsidR="00CE399E" w:rsidRPr="00CE399E" w:rsidTr="00CE399E">
        <w:trPr>
          <w:trHeight w:val="372"/>
        </w:trPr>
        <w:tc>
          <w:tcPr>
            <w:tcW w:w="2410" w:type="dxa"/>
          </w:tcPr>
          <w:p w:rsidR="00CE399E" w:rsidRPr="00CE399E" w:rsidRDefault="00CE399E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Техническая подготовка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2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54</w:t>
            </w:r>
          </w:p>
        </w:tc>
      </w:tr>
      <w:tr w:rsidR="00CE399E" w:rsidRPr="00CE399E" w:rsidTr="00CE399E">
        <w:trPr>
          <w:trHeight w:val="372"/>
        </w:trPr>
        <w:tc>
          <w:tcPr>
            <w:tcW w:w="2410" w:type="dxa"/>
          </w:tcPr>
          <w:p w:rsidR="00CE399E" w:rsidRPr="00CE399E" w:rsidRDefault="00CE399E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Хореографическая подготовка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2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</w:t>
            </w:r>
          </w:p>
        </w:tc>
      </w:tr>
      <w:tr w:rsidR="00CE399E" w:rsidRPr="00CE399E" w:rsidTr="00CE399E">
        <w:trPr>
          <w:trHeight w:val="372"/>
        </w:trPr>
        <w:tc>
          <w:tcPr>
            <w:tcW w:w="2410" w:type="dxa"/>
          </w:tcPr>
          <w:p w:rsidR="00CE399E" w:rsidRPr="00CE399E" w:rsidRDefault="00CE399E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Приемные переводные испытания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CE399E" w:rsidRPr="00CE399E" w:rsidTr="00CE399E">
        <w:trPr>
          <w:trHeight w:val="372"/>
        </w:trPr>
        <w:tc>
          <w:tcPr>
            <w:tcW w:w="2410" w:type="dxa"/>
          </w:tcPr>
          <w:p w:rsidR="00CE399E" w:rsidRPr="00CE399E" w:rsidRDefault="00CE399E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Контрольные нормативы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CE399E" w:rsidRPr="00CE399E" w:rsidTr="00CE399E">
        <w:trPr>
          <w:trHeight w:val="372"/>
        </w:trPr>
        <w:tc>
          <w:tcPr>
            <w:tcW w:w="2410" w:type="dxa"/>
          </w:tcPr>
          <w:p w:rsidR="00CE399E" w:rsidRPr="00CE399E" w:rsidRDefault="00CE399E" w:rsidP="00CE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67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92" w:type="dxa"/>
          </w:tcPr>
          <w:p w:rsidR="00CE399E" w:rsidRPr="00CE399E" w:rsidRDefault="00CE399E" w:rsidP="00CE3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9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184</w:t>
            </w:r>
          </w:p>
        </w:tc>
      </w:tr>
    </w:tbl>
    <w:p w:rsidR="00CE399E" w:rsidRPr="00225B95" w:rsidRDefault="00225B95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E399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CE399E"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Формой организации занятий является урок, основной метод обучения - групповой. </w:t>
      </w:r>
    </w:p>
    <w:p w:rsidR="00CE399E" w:rsidRPr="00225B95" w:rsidRDefault="00CE399E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Главные методы практического разучивания - метод строго регламентированного упражнения (метод расчлененного - конструктивного и целостного упражнения) и игровой метод.</w:t>
      </w:r>
    </w:p>
    <w:p w:rsidR="00CE399E" w:rsidRPr="00225B95" w:rsidRDefault="00CE399E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Для реализации дополнительной общеразвивающей программы на спортивно- оздоровительном этапе применяются средства общей физической и специальной подготовки, имитационные упражнения, упражнения по обучению скольжению, игры.</w:t>
      </w:r>
    </w:p>
    <w:p w:rsidR="00CE399E" w:rsidRPr="00225B95" w:rsidRDefault="00CE399E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Средствами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внеледовой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подготовки на данном этапе служат </w:t>
      </w:r>
      <w:proofErr w:type="gram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общеразвивающие  упражнения</w:t>
      </w:r>
      <w:proofErr w:type="gram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(ОРУ), акробатические, гимнастические, хореографические упражнения. Кроме этого необходимо научиться выполнять комплекс упражнений в ботинках с коньками на полу: хождение в основной позиции, упражнения на равновесие, стоя на одной ноге, имитация отталкивания, обучение падениям.</w:t>
      </w:r>
    </w:p>
    <w:p w:rsidR="00CE399E" w:rsidRPr="00225B95" w:rsidRDefault="00CE399E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Средствами обучения базовым двигательным действиям в условиях льда являются следующие упражнения: основная стойка у борта с опорой руками и без них;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полуприседы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приседы; ходьба на коньках вперед, назад, боком с опорой на борт и без опоры; ходьба приставными шагами; ходьба в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полуприседе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ходьба на зубцах; скольжение на двух ногах; стартовые движения и скольжение со старта; разнообразные остановки; фонарики, змейки, скольжение вперед и назад; скольжение «елочкой»; скольжение в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полуприседе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приседе, по прямой, дуге, виражу, кругу; перетяжки вперед и назад; скольжение по дуге вперед и назад; реберное скольжение по дуге; перебежка вперед и назад; смена направления скольжения; смена фронта скольжения; поворотные элементы: тройки, многократные тройки; спирали, вращения на двух, одной ноге на месте, с захода; вращения на двух ногах в приседе, циркули </w:t>
      </w:r>
    </w:p>
    <w:p w:rsidR="00CE399E" w:rsidRPr="00225B95" w:rsidRDefault="00CE399E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вперед</w:t>
      </w:r>
      <w:proofErr w:type="gram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назад, пируэт, волчок, пируэт назад, элементы с без опорной фазой: подскоки, перепрыгивания через препятствия, спрыгивания на лед с борта на ход вперед и назад; подскоки с поворотом в 0.5, 1.0 оборот; прыжки толчком двумя, одной на другую ногу; прыжки «перекидной», «сальхов», «тулуп», «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риттбергер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» в 1 оборот.</w:t>
      </w:r>
    </w:p>
    <w:p w:rsidR="00CE399E" w:rsidRPr="00225B95" w:rsidRDefault="00CE399E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Для развития физических качеств следует использовать следующие упражнения:</w:t>
      </w:r>
    </w:p>
    <w:p w:rsidR="00CE399E" w:rsidRPr="00225B95" w:rsidRDefault="00CE399E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для развития ловкости: акробатические упражнения (кувырки, перекаты, мостик); </w:t>
      </w:r>
    </w:p>
    <w:p w:rsidR="00CE399E" w:rsidRPr="00225B95" w:rsidRDefault="00CE399E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- внезапные остановки, изменение направления движения при ходьбе и беге; преодоление препятствий; броски и ловля мяча в различных положениях и т.п.; игры и эстафеты;</w:t>
      </w:r>
    </w:p>
    <w:p w:rsidR="00CE399E" w:rsidRPr="00225B95" w:rsidRDefault="00CE399E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развития координации: разнообразные движения рук и ног в сочетании друг с другом; ходьба спиной вперед; подвижные игры и эстафеты;</w:t>
      </w:r>
    </w:p>
    <w:p w:rsidR="00CE399E" w:rsidRPr="00225B95" w:rsidRDefault="00CE399E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развития скоростно-силовых качеств: прыжки в высоту: с места, с разбега, через планку, с двух на две, одну и т.д.; прыжки в длину, тр</w:t>
      </w:r>
      <w:r w:rsidR="00430085"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ойной прыжок с места, разбега;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многоскоки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, бег с препятствиями; игры, эстафеты с бегом и прыжками;</w:t>
      </w:r>
    </w:p>
    <w:p w:rsidR="00CE399E" w:rsidRPr="00225B95" w:rsidRDefault="00CE399E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для развития быстроты: выполнение быстрых движений, быстрое реагирование в процессе игр; повторное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пробегание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отрезков от 5 до 20 метров из различных и т.п. и </w:t>
      </w:r>
    </w:p>
    <w:p w:rsidR="00CE399E" w:rsidRPr="00225B95" w:rsidRDefault="00CE399E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стартовых положений; ускорения; игры и эстафеты с использованием скоростных упражнений;</w:t>
      </w:r>
    </w:p>
    <w:p w:rsidR="00CE399E" w:rsidRPr="00225B95" w:rsidRDefault="00CE399E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развития равновесия: упражнения в статическом равновесии (позы на одной ноге; на коленях); упражнения в динамике (ходьба по шнуру, линии, скамейке, бревну, по наклонной опоре, с движениями рук);</w:t>
      </w:r>
    </w:p>
    <w:p w:rsidR="00CE399E" w:rsidRPr="00225B95" w:rsidRDefault="00CE399E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для развития силы: прыжковые упражнения (прыжки вверх на месте, в продвижении, через препятствия,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многоскоки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 поворотом, с возвышения, в глубину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споследующим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отскоком, прыжки на скакалке);</w:t>
      </w:r>
    </w:p>
    <w:p w:rsidR="00CE399E" w:rsidRPr="00225B95" w:rsidRDefault="00CE399E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развития гибкости: маховые движения с полной амплитудой, складка их седа, стойки, рыбка, качалки, шпагаты, мостики; удержание ноги на определенной высоте; подвижные и игры с использованием статических поз.</w:t>
      </w:r>
    </w:p>
    <w:p w:rsidR="00CE399E" w:rsidRPr="00225B95" w:rsidRDefault="00CE399E" w:rsidP="00CE39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399E" w:rsidRPr="00225B95" w:rsidRDefault="00CE399E" w:rsidP="00CE39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Виды подготовки, средства и их направленность в спортивно-оздоровительных группах</w:t>
      </w: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1555"/>
        <w:gridCol w:w="3969"/>
        <w:gridCol w:w="3969"/>
      </w:tblGrid>
      <w:tr w:rsidR="00430085" w:rsidRPr="00225B95" w:rsidTr="001C2CEE">
        <w:tc>
          <w:tcPr>
            <w:tcW w:w="1555" w:type="dxa"/>
          </w:tcPr>
          <w:p w:rsidR="00430085" w:rsidRPr="00225B95" w:rsidRDefault="00430085" w:rsidP="00CE399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Год обучения</w:t>
            </w:r>
          </w:p>
        </w:tc>
        <w:tc>
          <w:tcPr>
            <w:tcW w:w="3969" w:type="dxa"/>
          </w:tcPr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Вид подготовки и средства 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proofErr w:type="gramStart"/>
            <w:r w:rsidRPr="00225B95">
              <w:rPr>
                <w:rFonts w:ascii="Times New Roman" w:hAnsi="Times New Roman" w:cs="Times New Roman"/>
              </w:rPr>
              <w:t>подготовки</w:t>
            </w:r>
            <w:proofErr w:type="gramEnd"/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(</w:t>
            </w:r>
            <w:proofErr w:type="gramStart"/>
            <w:r w:rsidRPr="00225B95">
              <w:rPr>
                <w:rFonts w:ascii="Times New Roman" w:hAnsi="Times New Roman" w:cs="Times New Roman"/>
              </w:rPr>
              <w:t>содержание</w:t>
            </w:r>
            <w:proofErr w:type="gramEnd"/>
            <w:r w:rsidRPr="00225B95">
              <w:rPr>
                <w:rFonts w:ascii="Times New Roman" w:hAnsi="Times New Roman" w:cs="Times New Roman"/>
              </w:rPr>
              <w:t xml:space="preserve"> упражнений)</w:t>
            </w:r>
          </w:p>
          <w:p w:rsidR="00430085" w:rsidRPr="00225B95" w:rsidRDefault="00430085" w:rsidP="00CE399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Направленность, методические 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proofErr w:type="gramStart"/>
            <w:r w:rsidRPr="00225B95">
              <w:rPr>
                <w:rFonts w:ascii="Times New Roman" w:hAnsi="Times New Roman" w:cs="Times New Roman"/>
              </w:rPr>
              <w:t>рекомендации</w:t>
            </w:r>
            <w:proofErr w:type="gramEnd"/>
            <w:r w:rsidRPr="00225B95">
              <w:rPr>
                <w:rFonts w:ascii="Times New Roman" w:hAnsi="Times New Roman" w:cs="Times New Roman"/>
              </w:rPr>
              <w:t xml:space="preserve"> и особенности </w:t>
            </w:r>
          </w:p>
          <w:p w:rsidR="00430085" w:rsidRPr="00225B95" w:rsidRDefault="00430085" w:rsidP="00CE399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proofErr w:type="gramStart"/>
            <w:r w:rsidRPr="00225B95">
              <w:rPr>
                <w:rFonts w:ascii="Times New Roman" w:hAnsi="Times New Roman" w:cs="Times New Roman"/>
              </w:rPr>
              <w:t>организации</w:t>
            </w:r>
            <w:proofErr w:type="gramEnd"/>
            <w:r w:rsidRPr="00225B95">
              <w:rPr>
                <w:rFonts w:ascii="Times New Roman" w:hAnsi="Times New Roman" w:cs="Times New Roman"/>
              </w:rPr>
              <w:t xml:space="preserve"> занятий</w:t>
            </w:r>
          </w:p>
        </w:tc>
      </w:tr>
      <w:tr w:rsidR="00430085" w:rsidRPr="00225B95" w:rsidTr="001C2CEE">
        <w:tc>
          <w:tcPr>
            <w:tcW w:w="1555" w:type="dxa"/>
          </w:tcPr>
          <w:p w:rsidR="00430085" w:rsidRPr="00430085" w:rsidRDefault="00430085" w:rsidP="0043008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30085">
              <w:rPr>
                <w:rFonts w:ascii="Times New Roman" w:eastAsia="Times New Roman" w:hAnsi="Times New Roman" w:cs="Times New Roman"/>
                <w:lang w:eastAsia="ru-RU"/>
              </w:rPr>
              <w:t xml:space="preserve">1 год обучения </w:t>
            </w:r>
          </w:p>
          <w:p w:rsidR="00430085" w:rsidRPr="00430085" w:rsidRDefault="00430085" w:rsidP="0043008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30085">
              <w:rPr>
                <w:rFonts w:ascii="Times New Roman" w:eastAsia="Times New Roman" w:hAnsi="Times New Roman" w:cs="Times New Roman"/>
                <w:lang w:eastAsia="ru-RU"/>
              </w:rPr>
              <w:t>(</w:t>
            </w:r>
            <w:proofErr w:type="gramStart"/>
            <w:r w:rsidRPr="00430085">
              <w:rPr>
                <w:rFonts w:ascii="Times New Roman" w:eastAsia="Times New Roman" w:hAnsi="Times New Roman" w:cs="Times New Roman"/>
                <w:lang w:eastAsia="ru-RU"/>
              </w:rPr>
              <w:t>перечень</w:t>
            </w:r>
            <w:proofErr w:type="gramEnd"/>
            <w:r w:rsidRPr="004300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430085" w:rsidRPr="00430085" w:rsidRDefault="00430085" w:rsidP="0043008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430085">
              <w:rPr>
                <w:rFonts w:ascii="Times New Roman" w:eastAsia="Times New Roman" w:hAnsi="Times New Roman" w:cs="Times New Roman"/>
                <w:lang w:eastAsia="ru-RU"/>
              </w:rPr>
              <w:t>упражнений</w:t>
            </w:r>
            <w:proofErr w:type="gramEnd"/>
            <w:r w:rsidRPr="004300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430085" w:rsidRPr="00430085" w:rsidRDefault="00430085" w:rsidP="0043008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430085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proofErr w:type="gramEnd"/>
            <w:r w:rsidRPr="00430085">
              <w:rPr>
                <w:rFonts w:ascii="Times New Roman" w:eastAsia="Times New Roman" w:hAnsi="Times New Roman" w:cs="Times New Roman"/>
                <w:lang w:eastAsia="ru-RU"/>
              </w:rPr>
              <w:t xml:space="preserve"> таблице)</w:t>
            </w:r>
          </w:p>
          <w:p w:rsidR="00430085" w:rsidRPr="00225B95" w:rsidRDefault="00430085" w:rsidP="00CE399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  <w:b/>
              </w:rPr>
            </w:pPr>
            <w:r w:rsidRPr="00225B95">
              <w:rPr>
                <w:rFonts w:ascii="Times New Roman" w:hAnsi="Times New Roman" w:cs="Times New Roman"/>
                <w:b/>
              </w:rPr>
              <w:t xml:space="preserve">СТП – Специальная техническая подготовка 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Содержание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-падать, садиться и подниматься с надетыми коньками вне льда; 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-падать, садиться и подниматься на льду;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-ходьба на месте;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-ходьба с продвижением 8-10 шагов;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-чередование ходьбы и скольжения на двух ногах; 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-глубокий присед на месте.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-чередование ходьбы с длительным скольжением; 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-передвижение с приседами; 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-фонарики 1 вперед - 1 назад; 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-фонарики вперед: 2-3 подряд; 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-подскок на двух ногах с места; 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-змейка вперед и назад: 4-8 подряд.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-скольжение вперед 8-10 шагов; 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-скольжение вперед на одной ноге (на правой и левой); 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-фонарики вперед 4-6-8 подряд; 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-фонарики назад 4-6-8 подряд; 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-остановка "плугом" вперед; 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-повороты на двух ногах вперед- назад на месте;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-остановка "плугом" с</w:t>
            </w:r>
            <w:r w:rsidR="005611AA" w:rsidRPr="00225B95">
              <w:rPr>
                <w:rFonts w:ascii="Times New Roman" w:hAnsi="Times New Roman" w:cs="Times New Roman"/>
              </w:rPr>
              <w:t xml:space="preserve"> </w:t>
            </w:r>
            <w:r w:rsidRPr="00225B95">
              <w:rPr>
                <w:rFonts w:ascii="Times New Roman" w:hAnsi="Times New Roman" w:cs="Times New Roman"/>
              </w:rPr>
              <w:t>продвижением. "слалом" вперед.</w:t>
            </w:r>
          </w:p>
          <w:p w:rsidR="00430085" w:rsidRPr="00225B95" w:rsidRDefault="00430085" w:rsidP="00CE399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Занятия проводятся в форме урока.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Основной метод на 1-2 году обучения - повторный и игровой.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Ученики должны надевать перчатки и головные уборы с мягкой прокладкой, либо</w:t>
            </w:r>
            <w:r w:rsidR="001C2CEE" w:rsidRPr="00225B95">
              <w:rPr>
                <w:rFonts w:ascii="Times New Roman" w:hAnsi="Times New Roman" w:cs="Times New Roman"/>
              </w:rPr>
              <w:t xml:space="preserve"> </w:t>
            </w:r>
            <w:r w:rsidRPr="00225B95">
              <w:rPr>
                <w:rFonts w:ascii="Times New Roman" w:hAnsi="Times New Roman" w:cs="Times New Roman"/>
              </w:rPr>
              <w:t>шлемы, для защиты от падений.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Одежда должна быть</w:t>
            </w:r>
            <w:r w:rsidR="005611AA" w:rsidRPr="00225B95">
              <w:rPr>
                <w:rFonts w:ascii="Times New Roman" w:hAnsi="Times New Roman" w:cs="Times New Roman"/>
              </w:rPr>
              <w:t xml:space="preserve"> </w:t>
            </w:r>
            <w:r w:rsidRPr="00225B95">
              <w:rPr>
                <w:rFonts w:ascii="Times New Roman" w:hAnsi="Times New Roman" w:cs="Times New Roman"/>
              </w:rPr>
              <w:t>комфортной.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Родителям нужно рекомендовать находиться за пределами катка (желательно вне поля зрения детей) во время проведения урока.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Правильное падение.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В положении стоя вытянуть</w:t>
            </w:r>
            <w:r w:rsidR="005611AA" w:rsidRPr="00225B95">
              <w:rPr>
                <w:rFonts w:ascii="Times New Roman" w:hAnsi="Times New Roman" w:cs="Times New Roman"/>
              </w:rPr>
              <w:t xml:space="preserve"> </w:t>
            </w:r>
            <w:r w:rsidRPr="00225B95">
              <w:rPr>
                <w:rFonts w:ascii="Times New Roman" w:hAnsi="Times New Roman" w:cs="Times New Roman"/>
              </w:rPr>
              <w:t>руки на уровне глаз.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Опустить подбородок, голова прямо. Согнуть колени,</w:t>
            </w:r>
            <w:r w:rsidR="005611AA" w:rsidRPr="00225B95">
              <w:rPr>
                <w:rFonts w:ascii="Times New Roman" w:hAnsi="Times New Roman" w:cs="Times New Roman"/>
              </w:rPr>
              <w:t xml:space="preserve"> </w:t>
            </w:r>
            <w:r w:rsidRPr="00225B95">
              <w:rPr>
                <w:rFonts w:ascii="Times New Roman" w:hAnsi="Times New Roman" w:cs="Times New Roman"/>
              </w:rPr>
              <w:t>продолжить падение, пока ученик не опустится на лед, сохраняя руки в прежней позиции, они не должны касаться льда.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Правильный подъем.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Поставить одну стопу между руками, затем проделать то же самое со второй ступней, стараясь сбалансировать вес в центре обоих стоп. 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Подниматься медленно, глядя на тренера, принимая</w:t>
            </w:r>
            <w:r w:rsidR="005611AA" w:rsidRPr="00225B95">
              <w:rPr>
                <w:rFonts w:ascii="Times New Roman" w:hAnsi="Times New Roman" w:cs="Times New Roman"/>
              </w:rPr>
              <w:t xml:space="preserve"> </w:t>
            </w:r>
            <w:r w:rsidRPr="00225B95">
              <w:rPr>
                <w:rFonts w:ascii="Times New Roman" w:hAnsi="Times New Roman" w:cs="Times New Roman"/>
              </w:rPr>
              <w:t>положение стоя.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Ходьба в позиции стоя.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Руки впереди, поднимая 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proofErr w:type="gramStart"/>
            <w:r w:rsidRPr="00225B95">
              <w:rPr>
                <w:rFonts w:ascii="Times New Roman" w:hAnsi="Times New Roman" w:cs="Times New Roman"/>
              </w:rPr>
              <w:t>поочередно</w:t>
            </w:r>
            <w:proofErr w:type="gramEnd"/>
            <w:r w:rsidRPr="00225B95">
              <w:rPr>
                <w:rFonts w:ascii="Times New Roman" w:hAnsi="Times New Roman" w:cs="Times New Roman"/>
              </w:rPr>
              <w:t xml:space="preserve"> ступни по 3 раза,</w:t>
            </w:r>
            <w:r w:rsidR="005611AA" w:rsidRPr="00225B95">
              <w:rPr>
                <w:rFonts w:ascii="Times New Roman" w:hAnsi="Times New Roman" w:cs="Times New Roman"/>
              </w:rPr>
              <w:t xml:space="preserve"> </w:t>
            </w:r>
            <w:r w:rsidRPr="00225B95">
              <w:rPr>
                <w:rFonts w:ascii="Times New Roman" w:hAnsi="Times New Roman" w:cs="Times New Roman"/>
              </w:rPr>
              <w:t xml:space="preserve">оставаться неподвижным в </w:t>
            </w:r>
            <w:r w:rsidR="005611AA" w:rsidRPr="00225B95">
              <w:rPr>
                <w:rFonts w:ascii="Times New Roman" w:hAnsi="Times New Roman" w:cs="Times New Roman"/>
              </w:rPr>
              <w:t xml:space="preserve"> </w:t>
            </w:r>
            <w:r w:rsidRPr="00225B95">
              <w:rPr>
                <w:rFonts w:ascii="Times New Roman" w:hAnsi="Times New Roman" w:cs="Times New Roman"/>
              </w:rPr>
              <w:t xml:space="preserve">нужной позиции в течение 5 </w:t>
            </w:r>
            <w:r w:rsidR="005611AA" w:rsidRPr="00225B95">
              <w:rPr>
                <w:rFonts w:ascii="Times New Roman" w:hAnsi="Times New Roman" w:cs="Times New Roman"/>
              </w:rPr>
              <w:t xml:space="preserve"> </w:t>
            </w:r>
            <w:r w:rsidRPr="00225B95">
              <w:rPr>
                <w:rFonts w:ascii="Times New Roman" w:hAnsi="Times New Roman" w:cs="Times New Roman"/>
              </w:rPr>
              <w:t xml:space="preserve">секунд. Повторить упражнение 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3 раза.</w:t>
            </w:r>
          </w:p>
          <w:p w:rsidR="00430085" w:rsidRPr="00225B95" w:rsidRDefault="00430085" w:rsidP="00430085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lastRenderedPageBreak/>
              <w:t xml:space="preserve">Ходьба со скольжением. </w:t>
            </w:r>
          </w:p>
          <w:p w:rsidR="00430085" w:rsidRPr="00225B95" w:rsidRDefault="00430085" w:rsidP="00CE399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Маршировать, считая 1, 2, 3; затем прокатиться.</w:t>
            </w:r>
          </w:p>
        </w:tc>
      </w:tr>
      <w:tr w:rsidR="00430085" w:rsidRPr="00225B95" w:rsidTr="001C2CEE">
        <w:tc>
          <w:tcPr>
            <w:tcW w:w="1555" w:type="dxa"/>
          </w:tcPr>
          <w:p w:rsidR="00430085" w:rsidRPr="00225B95" w:rsidRDefault="005611AA" w:rsidP="00CE399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lastRenderedPageBreak/>
              <w:t>2 год обучения</w:t>
            </w:r>
          </w:p>
        </w:tc>
        <w:tc>
          <w:tcPr>
            <w:tcW w:w="3969" w:type="dxa"/>
          </w:tcPr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-скольжение на двух ногах с продвижением (в обе стороны);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 скольжение назад на одной ноге (дистанция - рост фигуриста</w:t>
            </w:r>
            <w:proofErr w:type="gramStart"/>
            <w:r w:rsidRPr="00225B95">
              <w:rPr>
                <w:rFonts w:ascii="Times New Roman" w:hAnsi="Times New Roman" w:cs="Times New Roman"/>
              </w:rPr>
              <w:t>),(</w:t>
            </w:r>
            <w:proofErr w:type="gramEnd"/>
            <w:r w:rsidRPr="00225B95">
              <w:rPr>
                <w:rFonts w:ascii="Times New Roman" w:hAnsi="Times New Roman" w:cs="Times New Roman"/>
              </w:rPr>
              <w:t>на правой и на левой ноге);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 вращение на двух ногах: 2 оборота.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-скольжение вперед на наружном ребре по кругу с обеих ног (дистанция - 2 роста фигуриста);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-скольжение вперед на внутреннем ребре по кругу с обеих ног (дистанция - 2 роста фигуриста);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-беговой шаг вперед по часовой и против часовой стрелки: 5 подряд;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-троечный поворот вперед наружу с места с обеих ног;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 дуга назад наружу (дистанция- 2роста фигуриста) на правой и на левой ноге;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 дуга назад внутрь (дистанция- 2 роста фигуриста) на правой и на левой ноге;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-беговые шаги назад (5 подряд) по часовой и против часовой стрелки с обеих ног;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-вращение на одной ноге: 3 оборота;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 Т-остановка наружу ребром с обеих ног;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 подскоки боком приставным шагом с зубца в обе стороны.</w:t>
            </w:r>
          </w:p>
          <w:p w:rsidR="005611AA" w:rsidRPr="00225B95" w:rsidRDefault="00875FB9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</w:t>
            </w:r>
            <w:r w:rsidR="005611AA" w:rsidRPr="00225B95">
              <w:rPr>
                <w:rFonts w:ascii="Times New Roman" w:hAnsi="Times New Roman" w:cs="Times New Roman"/>
              </w:rPr>
              <w:t>троечный поворот вперед внутрь с места на правой и левой ноге;</w:t>
            </w:r>
          </w:p>
          <w:p w:rsidR="00875FB9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 повороты с хода назад на ход вперед на двух ногах вращение "винт"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 модификация для начинающих.</w:t>
            </w:r>
          </w:p>
          <w:p w:rsidR="005611AA" w:rsidRPr="00225B95" w:rsidRDefault="00875FB9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- </w:t>
            </w:r>
            <w:r w:rsidR="005611AA" w:rsidRPr="00225B95">
              <w:rPr>
                <w:rFonts w:ascii="Times New Roman" w:hAnsi="Times New Roman" w:cs="Times New Roman"/>
              </w:rPr>
              <w:t>передвижение по кругу троечными поворотами вперед наружу в обе стороны;</w:t>
            </w:r>
          </w:p>
          <w:p w:rsidR="005611AA" w:rsidRPr="00225B95" w:rsidRDefault="00875FB9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</w:t>
            </w:r>
            <w:r w:rsidR="005611AA" w:rsidRPr="00225B95">
              <w:rPr>
                <w:rFonts w:ascii="Times New Roman" w:hAnsi="Times New Roman" w:cs="Times New Roman"/>
              </w:rPr>
              <w:t>передвижение по кругу троечными поворотами вперед внутрь в обе стороны;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 перекидной прыжок с места;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 прыжок "мазурка"* с правой или левой ноги*</w:t>
            </w:r>
          </w:p>
          <w:p w:rsidR="005611AA" w:rsidRPr="00225B95" w:rsidRDefault="00875FB9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</w:t>
            </w:r>
            <w:r w:rsidR="005611AA" w:rsidRPr="00225B95">
              <w:rPr>
                <w:rFonts w:ascii="Times New Roman" w:hAnsi="Times New Roman" w:cs="Times New Roman"/>
              </w:rPr>
              <w:t xml:space="preserve">Прыжок "мазурка" выполняется в 0.5 оборота с хода назад наружу через зубец на ход вперед с приземлением </w:t>
            </w:r>
            <w:r w:rsidRPr="00225B95">
              <w:rPr>
                <w:rFonts w:ascii="Times New Roman" w:hAnsi="Times New Roman" w:cs="Times New Roman"/>
              </w:rPr>
              <w:t xml:space="preserve">  </w:t>
            </w:r>
            <w:r w:rsidR="005611AA" w:rsidRPr="00225B95">
              <w:rPr>
                <w:rFonts w:ascii="Times New Roman" w:hAnsi="Times New Roman" w:cs="Times New Roman"/>
              </w:rPr>
              <w:t>через зубец на ход вперед наружу.</w:t>
            </w:r>
          </w:p>
          <w:p w:rsidR="00875FB9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Пример: исходное положение - правая нога назад наружу;</w:t>
            </w:r>
          </w:p>
          <w:p w:rsidR="00875FB9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proofErr w:type="gramStart"/>
            <w:r w:rsidRPr="00225B95">
              <w:rPr>
                <w:rFonts w:ascii="Times New Roman" w:hAnsi="Times New Roman" w:cs="Times New Roman"/>
              </w:rPr>
              <w:t>отталкивание</w:t>
            </w:r>
            <w:proofErr w:type="gramEnd"/>
            <w:r w:rsidRPr="00225B95">
              <w:rPr>
                <w:rFonts w:ascii="Times New Roman" w:hAnsi="Times New Roman" w:cs="Times New Roman"/>
              </w:rPr>
              <w:t xml:space="preserve"> - зубцом левой ноги;</w:t>
            </w:r>
          </w:p>
          <w:p w:rsidR="00875FB9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proofErr w:type="gramStart"/>
            <w:r w:rsidRPr="00225B95">
              <w:rPr>
                <w:rFonts w:ascii="Times New Roman" w:hAnsi="Times New Roman" w:cs="Times New Roman"/>
              </w:rPr>
              <w:t>приземление</w:t>
            </w:r>
            <w:proofErr w:type="gramEnd"/>
            <w:r w:rsidRPr="00225B95">
              <w:rPr>
                <w:rFonts w:ascii="Times New Roman" w:hAnsi="Times New Roman" w:cs="Times New Roman"/>
              </w:rPr>
              <w:t xml:space="preserve"> - через зубец правой ноги с выездом на левой ноге вперед наружу.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proofErr w:type="gramStart"/>
            <w:r w:rsidRPr="00225B95">
              <w:rPr>
                <w:rFonts w:ascii="Times New Roman" w:hAnsi="Times New Roman" w:cs="Times New Roman"/>
              </w:rPr>
              <w:t>комбинация</w:t>
            </w:r>
            <w:proofErr w:type="gramEnd"/>
            <w:r w:rsidRPr="00225B95">
              <w:rPr>
                <w:rFonts w:ascii="Times New Roman" w:hAnsi="Times New Roman" w:cs="Times New Roman"/>
              </w:rPr>
              <w:t xml:space="preserve"> движений: беговые шаги вперед (2), моухок вперед внутрь, 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proofErr w:type="gramStart"/>
            <w:r w:rsidRPr="00225B95">
              <w:rPr>
                <w:rFonts w:ascii="Times New Roman" w:hAnsi="Times New Roman" w:cs="Times New Roman"/>
              </w:rPr>
              <w:lastRenderedPageBreak/>
              <w:t>скрещение</w:t>
            </w:r>
            <w:proofErr w:type="gramEnd"/>
            <w:r w:rsidRPr="00225B95">
              <w:rPr>
                <w:rFonts w:ascii="Times New Roman" w:hAnsi="Times New Roman" w:cs="Times New Roman"/>
              </w:rPr>
              <w:t xml:space="preserve"> сзади и переход в беговой шаг назад (1), переход на ребро вперед 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proofErr w:type="gramStart"/>
            <w:r w:rsidRPr="00225B95">
              <w:rPr>
                <w:rFonts w:ascii="Times New Roman" w:hAnsi="Times New Roman" w:cs="Times New Roman"/>
              </w:rPr>
              <w:t>внутрь</w:t>
            </w:r>
            <w:proofErr w:type="gramEnd"/>
            <w:r w:rsidRPr="00225B95">
              <w:rPr>
                <w:rFonts w:ascii="Times New Roman" w:hAnsi="Times New Roman" w:cs="Times New Roman"/>
              </w:rPr>
              <w:t>; повторить 3 раза по часовой и против часовой стрелки;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 циркуль вперед внутрь с правой и левой ноги.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- основной </w:t>
            </w:r>
            <w:proofErr w:type="gramStart"/>
            <w:r w:rsidRPr="00225B95">
              <w:rPr>
                <w:rFonts w:ascii="Times New Roman" w:hAnsi="Times New Roman" w:cs="Times New Roman"/>
              </w:rPr>
              <w:t>шаг(</w:t>
            </w:r>
            <w:proofErr w:type="gramEnd"/>
            <w:r w:rsidRPr="00225B95">
              <w:rPr>
                <w:rFonts w:ascii="Times New Roman" w:hAnsi="Times New Roman" w:cs="Times New Roman"/>
              </w:rPr>
              <w:t>попеременное многократное отталкивание);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 дуги вперед наружу и вперед внутрь: 4-6 подряд;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- вращение "винт" с захода </w:t>
            </w:r>
            <w:proofErr w:type="spellStart"/>
            <w:r w:rsidRPr="00225B95">
              <w:rPr>
                <w:rFonts w:ascii="Times New Roman" w:hAnsi="Times New Roman" w:cs="Times New Roman"/>
              </w:rPr>
              <w:t>лутц</w:t>
            </w:r>
            <w:proofErr w:type="spellEnd"/>
            <w:r w:rsidRPr="00225B95">
              <w:rPr>
                <w:rFonts w:ascii="Times New Roman" w:hAnsi="Times New Roman" w:cs="Times New Roman"/>
              </w:rPr>
              <w:t xml:space="preserve"> </w:t>
            </w:r>
          </w:p>
          <w:p w:rsidR="005611AA" w:rsidRPr="00225B95" w:rsidRDefault="005611AA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0.5 оборота;</w:t>
            </w:r>
          </w:p>
          <w:p w:rsidR="005611AA" w:rsidRPr="00225B95" w:rsidRDefault="00875FB9" w:rsidP="005611AA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</w:t>
            </w:r>
            <w:r w:rsidR="005611AA" w:rsidRPr="00225B95">
              <w:rPr>
                <w:rFonts w:ascii="Times New Roman" w:hAnsi="Times New Roman" w:cs="Times New Roman"/>
              </w:rPr>
              <w:t>комбинация прыжков перекидной - тулуп и сальхов - тулуп; тройки назад внутрь в обе стороны</w:t>
            </w:r>
          </w:p>
          <w:p w:rsidR="00430085" w:rsidRPr="00225B95" w:rsidRDefault="00430085" w:rsidP="00CE399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875FB9" w:rsidRPr="00225B95" w:rsidRDefault="00875FB9" w:rsidP="00875FB9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lastRenderedPageBreak/>
              <w:t>Руки не должны быть закрепощены и находиться слишком высоко, кисти должны быть свободными.</w:t>
            </w:r>
          </w:p>
          <w:p w:rsidR="00875FB9" w:rsidRPr="00225B95" w:rsidRDefault="00875FB9" w:rsidP="00875FB9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Некоторые упражнения выполняют с руками вниз для концентрации внимания на положении головы и тела;</w:t>
            </w:r>
          </w:p>
          <w:p w:rsidR="00875FB9" w:rsidRPr="00225B95" w:rsidRDefault="00875FB9" w:rsidP="00875FB9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Голова не должна быть опущена, смотреть следует по направлению движения к точке его окончания.</w:t>
            </w:r>
          </w:p>
          <w:p w:rsidR="00875FB9" w:rsidRPr="00225B95" w:rsidRDefault="00875FB9" w:rsidP="00875FB9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Полезно использовать зрительные ориентиры (предметы, игрушки);</w:t>
            </w:r>
          </w:p>
          <w:p w:rsidR="00875FB9" w:rsidRPr="00225B95" w:rsidRDefault="00875FB9" w:rsidP="00875FB9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Колени и голеностопные суставы должны быть согнуты, таз подается вперед;</w:t>
            </w:r>
          </w:p>
          <w:p w:rsidR="00875FB9" w:rsidRPr="00225B95" w:rsidRDefault="00875FB9" w:rsidP="00875FB9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При стартовом отталкивании вес тела переносится на толчковую ногу, во время отталкивания движение направлено вниз, а затем по направлению от опоры, толчок производится ребром конька ближе к передней части, но не зубцом. Переходный толчок производится от ноги и свободная нога в этот момент проносится рядом с опорной;</w:t>
            </w:r>
          </w:p>
          <w:p w:rsidR="00875FB9" w:rsidRPr="00225B95" w:rsidRDefault="00875FB9" w:rsidP="00875FB9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Необходимый ритм и координация движений задается с помощью счета, музыкального сопровождения, образных сравнений.</w:t>
            </w:r>
          </w:p>
          <w:p w:rsidR="00875FB9" w:rsidRPr="00225B95" w:rsidRDefault="00875FB9" w:rsidP="00875FB9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На этапе ледовой адаптации длительность и содержание занятий должны варьироваться с учетом уровня и особенностей учеников в группе, а также корректироваться с учетом педагогического эффекта предыдущих занятий.</w:t>
            </w:r>
          </w:p>
          <w:p w:rsidR="00875FB9" w:rsidRPr="00225B95" w:rsidRDefault="00875FB9" w:rsidP="00875FB9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На этапе становления</w:t>
            </w:r>
            <w:r w:rsidR="001C2CEE" w:rsidRPr="00225B95">
              <w:rPr>
                <w:rFonts w:ascii="Times New Roman" w:hAnsi="Times New Roman" w:cs="Times New Roman"/>
              </w:rPr>
              <w:t xml:space="preserve"> </w:t>
            </w:r>
            <w:r w:rsidRPr="00225B95">
              <w:rPr>
                <w:rFonts w:ascii="Times New Roman" w:hAnsi="Times New Roman" w:cs="Times New Roman"/>
              </w:rPr>
              <w:t>упражнения, которые разучены на уровне умений и навыка. Из них формируются блоки,</w:t>
            </w:r>
            <w:r w:rsidRPr="00225B9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25B95">
              <w:rPr>
                <w:rFonts w:ascii="Times New Roman" w:hAnsi="Times New Roman" w:cs="Times New Roman"/>
              </w:rPr>
              <w:t xml:space="preserve">направленные на воспитание физических качеств на льду. </w:t>
            </w:r>
          </w:p>
          <w:p w:rsidR="00875FB9" w:rsidRPr="00225B95" w:rsidRDefault="00875FB9" w:rsidP="00875FB9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Состав упражнений подбирается в соответствии с задачами урока и направленностью занятия.</w:t>
            </w:r>
          </w:p>
          <w:p w:rsidR="00875FB9" w:rsidRPr="00225B95" w:rsidRDefault="00875FB9" w:rsidP="00875FB9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Во всех случаях акцент делается на точности техники исполнения шагов.</w:t>
            </w:r>
          </w:p>
          <w:p w:rsidR="00875FB9" w:rsidRPr="00225B95" w:rsidRDefault="00875FB9" w:rsidP="00875FB9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С ростом технического мастерства увеличивается координационная сложность и интенсивность разминочных комплексов В подготовительном периоде составляются комплексы шагов по кругу, по прямой, серпантин и доводятся до высокого уровня исполнения, а затем усложняются.</w:t>
            </w:r>
          </w:p>
          <w:p w:rsidR="00875FB9" w:rsidRPr="00225B95" w:rsidRDefault="00875FB9" w:rsidP="00875FB9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lastRenderedPageBreak/>
              <w:t>На 2 -м году обучения при строгом контроле техники исполнения возрастают требования к оригинальности, эстетичности позиции с непременным условием работы над осанкой.</w:t>
            </w:r>
          </w:p>
          <w:p w:rsidR="00875FB9" w:rsidRPr="00225B95" w:rsidRDefault="00875FB9" w:rsidP="00875FB9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Третий (3) год обучения характеризуется становлением умения самостоятельно проводить разминку под контролем и по заданию тренера для формирования навыка соревновательной разминки к началу соревновательного периода. </w:t>
            </w:r>
          </w:p>
          <w:p w:rsidR="00875FB9" w:rsidRPr="00225B95" w:rsidRDefault="00875FB9" w:rsidP="00875FB9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Методические особенности </w:t>
            </w:r>
          </w:p>
          <w:p w:rsidR="00875FB9" w:rsidRPr="00225B95" w:rsidRDefault="00875FB9" w:rsidP="00875FB9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proofErr w:type="gramStart"/>
            <w:r w:rsidRPr="00225B95">
              <w:rPr>
                <w:rFonts w:ascii="Times New Roman" w:hAnsi="Times New Roman" w:cs="Times New Roman"/>
              </w:rPr>
              <w:t>обучения</w:t>
            </w:r>
            <w:proofErr w:type="gramEnd"/>
            <w:r w:rsidRPr="00225B95">
              <w:rPr>
                <w:rFonts w:ascii="Times New Roman" w:hAnsi="Times New Roman" w:cs="Times New Roman"/>
              </w:rPr>
              <w:t xml:space="preserve"> элементам и соревновательным программам на 1 и 2 -году обучения.</w:t>
            </w:r>
          </w:p>
          <w:p w:rsidR="00430085" w:rsidRPr="00225B95" w:rsidRDefault="00875FB9" w:rsidP="00CE399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Наиболее простые элементы</w:t>
            </w:r>
          </w:p>
        </w:tc>
      </w:tr>
      <w:tr w:rsidR="00430085" w:rsidRPr="00225B95" w:rsidTr="001C2CEE">
        <w:tc>
          <w:tcPr>
            <w:tcW w:w="1555" w:type="dxa"/>
          </w:tcPr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lastRenderedPageBreak/>
              <w:t>ОФП-СФП-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proofErr w:type="gramStart"/>
            <w:r w:rsidRPr="00225B95">
              <w:rPr>
                <w:rFonts w:ascii="Times New Roman" w:hAnsi="Times New Roman" w:cs="Times New Roman"/>
              </w:rPr>
              <w:t>общая</w:t>
            </w:r>
            <w:proofErr w:type="gramEnd"/>
            <w:r w:rsidRPr="00225B95">
              <w:rPr>
                <w:rFonts w:ascii="Times New Roman" w:hAnsi="Times New Roman" w:cs="Times New Roman"/>
              </w:rPr>
              <w:t xml:space="preserve"> и специальная физическая подготовка</w:t>
            </w:r>
          </w:p>
          <w:p w:rsidR="00430085" w:rsidRPr="00225B95" w:rsidRDefault="00430085" w:rsidP="00CE399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Средства ОФП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 комплексы общеразвивающих упражнений (ОРУ) для гармоничного развития основных мышечных групп;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 элементы различных видов спорта: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 легкой атлетики: беговые упражнения (выполняются из различных исходных положений, с изменением скорости, фронта и направления, ускорения с места (10-15 м, с хода (10-15 м), переменный бег (30-60 м), бег на средние дистанции); прыжки в длину и высоту, метания);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 гимнастики (спортивной и художественной);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 подвижные игры;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- плавание;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- элементы спортивных игр. 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СФП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Комплексы упражнений для развития скоростно-силовых качеств;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Комплексы упражнений для развития взрывной силы; 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Комплексы упражнений для развития </w:t>
            </w:r>
            <w:proofErr w:type="spellStart"/>
            <w:r w:rsidRPr="00225B95">
              <w:rPr>
                <w:rFonts w:ascii="Times New Roman" w:hAnsi="Times New Roman" w:cs="Times New Roman"/>
              </w:rPr>
              <w:t>двигательно</w:t>
            </w:r>
            <w:r w:rsidRPr="00225B95">
              <w:rPr>
                <w:rFonts w:ascii="Times New Roman" w:hAnsi="Times New Roman" w:cs="Times New Roman"/>
              </w:rPr>
              <w:softHyphen/>
            </w:r>
            <w:proofErr w:type="spellEnd"/>
            <w:r w:rsidRPr="00225B95">
              <w:rPr>
                <w:rFonts w:ascii="Times New Roman" w:hAnsi="Times New Roman" w:cs="Times New Roman"/>
              </w:rPr>
              <w:t xml:space="preserve"> координационных способностей;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Комплексы упражнений для развития гибкости;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Ритмика;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Хореография</w:t>
            </w:r>
          </w:p>
          <w:p w:rsidR="00430085" w:rsidRPr="00225B95" w:rsidRDefault="00430085" w:rsidP="00CE399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Комплексы ОРУ являются одним из средств проведения разминки.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На первом (1) году обучения основной задачей является обучение технике выполнения </w:t>
            </w:r>
            <w:proofErr w:type="gramStart"/>
            <w:r w:rsidRPr="00225B95">
              <w:rPr>
                <w:rFonts w:ascii="Times New Roman" w:hAnsi="Times New Roman" w:cs="Times New Roman"/>
              </w:rPr>
              <w:t>ОРУ.,</w:t>
            </w:r>
            <w:proofErr w:type="gramEnd"/>
            <w:r w:rsidRPr="00225B95">
              <w:rPr>
                <w:rFonts w:ascii="Times New Roman" w:hAnsi="Times New Roman" w:cs="Times New Roman"/>
              </w:rPr>
              <w:t xml:space="preserve"> точности позиций и ритму выполнения упражнений. 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Уже на первом году обучения прослеживается тенденция увеличения моторной плотности выполнения таких комплексов. 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Особое внимание уделяется формированию правильной осанки.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На втором году обучения ранее изученные комплексы выполняются с более высокой интенсивностью и под музыкальное сопровождение, усложняются исходные положения, контролируется осанка.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На третьем году обучения начинается формирование навыков самостоятельной разминки под контролем тренера.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При проведении комплексов 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ОРУ проводятся фронтальным, групповым, индивидуальным или методом круговой тренировки.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Беговые упражнения целесообразно выполнять на приспособленных для этого покрытиях и качественной обуви. Длительность выполнения от 6 сек. до 40 сек., скоростно-силовых до 2 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мин.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Интервалы отдыха до восстановления 3- 6 мин, в зависимости от возраста и направленности занятий. 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 xml:space="preserve">Различные исходные положения используются с целью развития координационных способностей. 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lastRenderedPageBreak/>
              <w:t>Переменный бег служит средством развития быстроты, ловкости. Количество переключения должно возрастать.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При выполнении прыжковых упражнений обращают особое внимание на расположение ОЦТ над опорой в каждой фазе прыжковых упражнений и правильный ритм, согласование работы маховых звеньев.</w:t>
            </w:r>
          </w:p>
          <w:p w:rsidR="001C2CEE" w:rsidRPr="00225B95" w:rsidRDefault="001C2CEE" w:rsidP="001C2CE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Особое внимание отводится упражнениям на гибкость и растягивание.</w:t>
            </w:r>
          </w:p>
          <w:p w:rsidR="00430085" w:rsidRPr="00225B95" w:rsidRDefault="001C2CEE" w:rsidP="00CE399E">
            <w:pPr>
              <w:tabs>
                <w:tab w:val="left" w:pos="1245"/>
              </w:tabs>
              <w:rPr>
                <w:rFonts w:ascii="Times New Roman" w:hAnsi="Times New Roman" w:cs="Times New Roman"/>
              </w:rPr>
            </w:pPr>
            <w:r w:rsidRPr="00225B95">
              <w:rPr>
                <w:rFonts w:ascii="Times New Roman" w:hAnsi="Times New Roman" w:cs="Times New Roman"/>
              </w:rPr>
              <w:t>Необходимо научить правильным исходным положениям, приемам выполнения активных и пассивных упражнений, привить культуру их использования в качестве упражнений для завершения каждого тренировочного занятия и после силовых тренировок в будущем.</w:t>
            </w:r>
          </w:p>
        </w:tc>
      </w:tr>
    </w:tbl>
    <w:p w:rsidR="00C8272A" w:rsidRDefault="00CE399E" w:rsidP="00CE399E">
      <w:pPr>
        <w:tabs>
          <w:tab w:val="left" w:pos="12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</w:p>
    <w:p w:rsidR="001C2CEE" w:rsidRDefault="001C2CEE" w:rsidP="00225B95">
      <w:pPr>
        <w:tabs>
          <w:tab w:val="left" w:pos="1245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C2CEE">
        <w:rPr>
          <w:rFonts w:ascii="Times New Roman" w:hAnsi="Times New Roman" w:cs="Times New Roman"/>
          <w:sz w:val="24"/>
          <w:szCs w:val="24"/>
        </w:rPr>
        <w:t>ВОСПИТАТЕЛЬНАЯ РАБОТА</w:t>
      </w:r>
    </w:p>
    <w:p w:rsidR="00225B95" w:rsidRPr="001C2CEE" w:rsidRDefault="00225B95" w:rsidP="00225B95">
      <w:pPr>
        <w:tabs>
          <w:tab w:val="left" w:pos="1245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B04D7" w:rsidRDefault="001B04D7" w:rsidP="00225B95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1C2CEE" w:rsidRPr="001C2CEE">
        <w:rPr>
          <w:rFonts w:ascii="Times New Roman" w:hAnsi="Times New Roman" w:cs="Times New Roman"/>
          <w:sz w:val="24"/>
          <w:szCs w:val="24"/>
        </w:rPr>
        <w:t>Воспитательная работа с учащимися теснейшим образом связана с тренировочным процессом и проводится повседневно на тренировочных занятиях, соревнованиях и в свободное от занятий время. Неоценима также связь с родителями учащихся, с учебными заведениями, шефами.</w:t>
      </w:r>
    </w:p>
    <w:p w:rsidR="001C2CEE" w:rsidRDefault="001B04D7" w:rsidP="00225B95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1C2CEE" w:rsidRPr="001C2CEE">
        <w:rPr>
          <w:rFonts w:ascii="Times New Roman" w:hAnsi="Times New Roman" w:cs="Times New Roman"/>
          <w:sz w:val="24"/>
          <w:szCs w:val="24"/>
        </w:rPr>
        <w:t>В качестве средств и форм воспитательной работы используются тренировочные занятия, лекции, собрания, беседы, встречи с интересными людьми, культпоходы, конкурсы, наставничество опытных спортсменов. Для воспитания устойчивых привычек к труду и к преодолению трудностей в тренировочном процессе практикуется постоянное усложнение упражнений и заданий. Для повышения эффективности воспитательной работы проводятся: просмотр соревнований и их обсуждение; регулярное подведение итогов спортивной и образовательной деятельности учащихся, проведение праздников, встречи со знаменитыми людьми, тематическ</w:t>
      </w:r>
      <w:r>
        <w:rPr>
          <w:rFonts w:ascii="Times New Roman" w:hAnsi="Times New Roman" w:cs="Times New Roman"/>
          <w:sz w:val="24"/>
          <w:szCs w:val="24"/>
        </w:rPr>
        <w:t xml:space="preserve">ие диспуты и беседы, экскурсии, </w:t>
      </w:r>
      <w:r w:rsidR="001C2CEE" w:rsidRPr="001C2CEE">
        <w:rPr>
          <w:rFonts w:ascii="Times New Roman" w:hAnsi="Times New Roman" w:cs="Times New Roman"/>
          <w:sz w:val="24"/>
          <w:szCs w:val="24"/>
        </w:rPr>
        <w:t>культпоходы в театры, музеи, выставки.</w:t>
      </w:r>
    </w:p>
    <w:p w:rsidR="001B04D7" w:rsidRPr="001C2CEE" w:rsidRDefault="001B04D7" w:rsidP="00225B95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2CEE" w:rsidRDefault="001C2CEE" w:rsidP="00225B95">
      <w:pPr>
        <w:tabs>
          <w:tab w:val="left" w:pos="1245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C2CEE">
        <w:rPr>
          <w:rFonts w:ascii="Times New Roman" w:hAnsi="Times New Roman" w:cs="Times New Roman"/>
          <w:sz w:val="24"/>
          <w:szCs w:val="24"/>
        </w:rPr>
        <w:t>4. СИСТЕМА КОНТРОЛЯ И ЗАЧЕТНЫЕ ТРЕБОВАНИЯ.</w:t>
      </w:r>
    </w:p>
    <w:p w:rsidR="00225B95" w:rsidRPr="001C2CEE" w:rsidRDefault="00225B95" w:rsidP="00225B95">
      <w:pPr>
        <w:tabs>
          <w:tab w:val="left" w:pos="1245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C2CEE" w:rsidRDefault="001B04D7" w:rsidP="00225B95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1C2CEE" w:rsidRPr="001C2CEE">
        <w:rPr>
          <w:rFonts w:ascii="Times New Roman" w:hAnsi="Times New Roman" w:cs="Times New Roman"/>
          <w:sz w:val="24"/>
          <w:szCs w:val="24"/>
        </w:rPr>
        <w:t>В конце второго года обучения по программе учащиеся сдают контрольные нормативы по ОФП, СФП, ледовой подготовке. Контрольные нормативы по ОФП и СФП принимаются отдельно от контрольных нормативов технической подготовки. Успешно сданные контрольные нормативы являются вступительными для поступления на обучение по предпрофессиональной программе «Фигурное катание на коньках».</w:t>
      </w:r>
    </w:p>
    <w:p w:rsidR="001B04D7" w:rsidRDefault="001B04D7" w:rsidP="00225B95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04D7" w:rsidRPr="001C2CEE" w:rsidRDefault="001B04D7" w:rsidP="00225B95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2CEE" w:rsidRDefault="001C2CEE" w:rsidP="00225B95">
      <w:pPr>
        <w:tabs>
          <w:tab w:val="left" w:pos="1245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C2CEE">
        <w:rPr>
          <w:rFonts w:ascii="Times New Roman" w:hAnsi="Times New Roman" w:cs="Times New Roman"/>
          <w:sz w:val="24"/>
          <w:szCs w:val="24"/>
        </w:rPr>
        <w:t>КОМПЛЕКСЫ КОНТРОЛЬНЫХ УПРАЖНЕНИЙ</w:t>
      </w:r>
    </w:p>
    <w:p w:rsidR="00225B95" w:rsidRPr="001C2CEE" w:rsidRDefault="00225B95" w:rsidP="00225B95">
      <w:pPr>
        <w:tabs>
          <w:tab w:val="left" w:pos="1245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C2CEE" w:rsidRPr="001C2CEE" w:rsidRDefault="001B04D7" w:rsidP="00225B95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</w:t>
      </w:r>
      <w:r w:rsidR="001C2CEE" w:rsidRPr="001C2CEE">
        <w:rPr>
          <w:rFonts w:ascii="Times New Roman" w:hAnsi="Times New Roman" w:cs="Times New Roman"/>
          <w:sz w:val="24"/>
          <w:szCs w:val="24"/>
        </w:rPr>
        <w:t>Для определения исходного уровня общей физической подготовленности и контроля ее динамики рекомендуется следующий комплекс упражнений:</w:t>
      </w:r>
    </w:p>
    <w:p w:rsidR="001C2CEE" w:rsidRPr="001C2CEE" w:rsidRDefault="001C2CEE" w:rsidP="00225B95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CEE">
        <w:rPr>
          <w:rFonts w:ascii="Times New Roman" w:hAnsi="Times New Roman" w:cs="Times New Roman"/>
          <w:sz w:val="24"/>
          <w:szCs w:val="24"/>
        </w:rPr>
        <w:t xml:space="preserve">- Бег 30 м: проводится на стадионе или легкоатлетическом манеже с высокого старта. </w:t>
      </w:r>
    </w:p>
    <w:p w:rsidR="001C2CEE" w:rsidRPr="001C2CEE" w:rsidRDefault="001C2CEE" w:rsidP="00225B95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CEE">
        <w:rPr>
          <w:rFonts w:ascii="Times New Roman" w:hAnsi="Times New Roman" w:cs="Times New Roman"/>
          <w:sz w:val="24"/>
          <w:szCs w:val="24"/>
        </w:rPr>
        <w:t>Количество спортсменов в забеге определяется условиями, при которых бегущие не должны мешать друг другу.</w:t>
      </w:r>
    </w:p>
    <w:p w:rsidR="001C2CEE" w:rsidRPr="001C2CEE" w:rsidRDefault="001C2CEE" w:rsidP="00225B95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CEE">
        <w:rPr>
          <w:rFonts w:ascii="Times New Roman" w:hAnsi="Times New Roman" w:cs="Times New Roman"/>
          <w:sz w:val="24"/>
          <w:szCs w:val="24"/>
        </w:rPr>
        <w:t>- Челночный бег 3x10 м: тест проводится на дорожке длиной не менее 10м. За чертой «старт» и «финиш» - два полукруга радиусом 50 см. На дальний полукруг кладется деревянный кубик (5 см). Спортсмен со старта бежит к финишу, обегает полукруг, берет кубик и возвращается к старту.</w:t>
      </w:r>
    </w:p>
    <w:p w:rsidR="001C2CEE" w:rsidRPr="001C2CEE" w:rsidRDefault="001C2CEE" w:rsidP="00225B95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CEE">
        <w:rPr>
          <w:rFonts w:ascii="Times New Roman" w:hAnsi="Times New Roman" w:cs="Times New Roman"/>
          <w:sz w:val="24"/>
          <w:szCs w:val="24"/>
        </w:rPr>
        <w:t>- Прыжки в длину с места: выполняются толчком с двух ног с взмахом рук от линии или края доски на стадионе или в легкоатлетическом манеже. Измерение длины прыжка осуществляется рулеткой.</w:t>
      </w:r>
    </w:p>
    <w:p w:rsidR="001C2CEE" w:rsidRPr="001C2CEE" w:rsidRDefault="001C2CEE" w:rsidP="00225B95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CEE">
        <w:rPr>
          <w:rFonts w:ascii="Times New Roman" w:hAnsi="Times New Roman" w:cs="Times New Roman"/>
          <w:sz w:val="24"/>
          <w:szCs w:val="24"/>
        </w:rPr>
        <w:t>- Прыжок вверх с места: выполняется толчком с двух ног с приземлением на две ноги с взмахом рук в установленное место. Измерение высоты прыжка проводится с помощью прибора Абалакова.</w:t>
      </w:r>
    </w:p>
    <w:p w:rsidR="001C2CEE" w:rsidRPr="001C2CEE" w:rsidRDefault="001C2CEE" w:rsidP="00225B95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CEE">
        <w:rPr>
          <w:rFonts w:ascii="Times New Roman" w:hAnsi="Times New Roman" w:cs="Times New Roman"/>
          <w:sz w:val="24"/>
          <w:szCs w:val="24"/>
        </w:rPr>
        <w:t>- Подъем туловища (кол-во раз за</w:t>
      </w:r>
      <w:r w:rsidR="001B04D7">
        <w:rPr>
          <w:rFonts w:ascii="Times New Roman" w:hAnsi="Times New Roman" w:cs="Times New Roman"/>
          <w:sz w:val="24"/>
          <w:szCs w:val="24"/>
        </w:rPr>
        <w:t xml:space="preserve"> 30</w:t>
      </w:r>
      <w:r w:rsidRPr="001C2CEE">
        <w:rPr>
          <w:rFonts w:ascii="Times New Roman" w:hAnsi="Times New Roman" w:cs="Times New Roman"/>
          <w:sz w:val="24"/>
          <w:szCs w:val="24"/>
        </w:rPr>
        <w:t xml:space="preserve"> сек.): спортсмен, находясь в положении лежа на спине, поднимает туловище до вертикального положения, затем снова принимает исходное положение.</w:t>
      </w:r>
    </w:p>
    <w:p w:rsidR="001C2CEE" w:rsidRPr="001C2CEE" w:rsidRDefault="001C2CEE" w:rsidP="00225B95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CEE">
        <w:rPr>
          <w:rFonts w:ascii="Times New Roman" w:hAnsi="Times New Roman" w:cs="Times New Roman"/>
          <w:sz w:val="24"/>
          <w:szCs w:val="24"/>
        </w:rPr>
        <w:t>- Ходьба по скамейке: пройти по перевёрнутой скамейке не падая.</w:t>
      </w:r>
    </w:p>
    <w:p w:rsidR="001C2CEE" w:rsidRPr="001C2CEE" w:rsidRDefault="001C2CEE" w:rsidP="00225B95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CEE">
        <w:rPr>
          <w:rFonts w:ascii="Times New Roman" w:hAnsi="Times New Roman" w:cs="Times New Roman"/>
          <w:sz w:val="24"/>
          <w:szCs w:val="24"/>
        </w:rPr>
        <w:t>- Скручивание корпуса: стоя спиной к стене на расстоянии шага от неё, выполняется поворот к стене с касанием её двумя руками.</w:t>
      </w:r>
    </w:p>
    <w:p w:rsidR="001C2CEE" w:rsidRPr="001C2CEE" w:rsidRDefault="001B04D7" w:rsidP="00225B95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C2CEE" w:rsidRPr="001C2CEE">
        <w:rPr>
          <w:rFonts w:ascii="Times New Roman" w:hAnsi="Times New Roman" w:cs="Times New Roman"/>
          <w:sz w:val="24"/>
          <w:szCs w:val="24"/>
        </w:rPr>
        <w:t>Наклон на скамейке (на степе): наклон выполняется на краю скамейки, с прямыми ногами, максимально низко наклониться, выполнить две попытки, записать лучший результат:</w:t>
      </w:r>
    </w:p>
    <w:p w:rsidR="001C2CEE" w:rsidRPr="001C2CEE" w:rsidRDefault="001C2CEE" w:rsidP="00225B95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CEE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C2CEE">
        <w:rPr>
          <w:rFonts w:ascii="Times New Roman" w:hAnsi="Times New Roman" w:cs="Times New Roman"/>
          <w:sz w:val="24"/>
          <w:szCs w:val="24"/>
        </w:rPr>
        <w:t>Выворотность</w:t>
      </w:r>
      <w:proofErr w:type="spellEnd"/>
      <w:r w:rsidRPr="001C2CEE">
        <w:rPr>
          <w:rFonts w:ascii="Times New Roman" w:hAnsi="Times New Roman" w:cs="Times New Roman"/>
          <w:sz w:val="24"/>
          <w:szCs w:val="24"/>
        </w:rPr>
        <w:t xml:space="preserve"> стоп: I хореографическая позиция.</w:t>
      </w:r>
    </w:p>
    <w:p w:rsidR="001B04D7" w:rsidRDefault="001B04D7" w:rsidP="00225B95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2CEE" w:rsidRPr="00225B95" w:rsidRDefault="001C2CEE" w:rsidP="001B04D7">
      <w:pPr>
        <w:tabs>
          <w:tab w:val="left" w:pos="1245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5B95">
        <w:rPr>
          <w:rFonts w:ascii="Times New Roman" w:hAnsi="Times New Roman" w:cs="Times New Roman"/>
          <w:b/>
          <w:sz w:val="24"/>
          <w:szCs w:val="24"/>
        </w:rPr>
        <w:t>КОНТРОЛЬНЫЕ НОРМАТИВЫ ПО ОФП, СФП И ИХ ОЦЕНКА ДЛЯ ГРУПП СПОРТИВНО- ОЗДОРОВИТЕЛЬНОГО ЭТАПА (2 ГОД)</w:t>
      </w:r>
    </w:p>
    <w:tbl>
      <w:tblPr>
        <w:tblStyle w:val="a3"/>
        <w:tblW w:w="9518" w:type="dxa"/>
        <w:tblLook w:val="04A0" w:firstRow="1" w:lastRow="0" w:firstColumn="1" w:lastColumn="0" w:noHBand="0" w:noVBand="1"/>
      </w:tblPr>
      <w:tblGrid>
        <w:gridCol w:w="456"/>
        <w:gridCol w:w="2516"/>
        <w:gridCol w:w="1869"/>
        <w:gridCol w:w="2808"/>
        <w:gridCol w:w="1869"/>
      </w:tblGrid>
      <w:tr w:rsidR="001B04D7" w:rsidRPr="001B04D7" w:rsidTr="00A46ED1">
        <w:trPr>
          <w:trHeight w:val="455"/>
        </w:trPr>
        <w:tc>
          <w:tcPr>
            <w:tcW w:w="456" w:type="dxa"/>
          </w:tcPr>
          <w:p w:rsidR="001B04D7" w:rsidRPr="00A46ED1" w:rsidRDefault="001B04D7" w:rsidP="00A46ED1">
            <w:pPr>
              <w:tabs>
                <w:tab w:val="left" w:pos="124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46ED1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16" w:type="dxa"/>
            <w:vAlign w:val="center"/>
          </w:tcPr>
          <w:p w:rsidR="001B04D7" w:rsidRPr="00A46ED1" w:rsidRDefault="001B04D7" w:rsidP="00A46ED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6ED1">
              <w:rPr>
                <w:rFonts w:ascii="Times New Roman" w:hAnsi="Times New Roman" w:cs="Times New Roman"/>
                <w:b/>
                <w:bCs/>
              </w:rPr>
              <w:t>Элементы</w:t>
            </w:r>
          </w:p>
        </w:tc>
        <w:tc>
          <w:tcPr>
            <w:tcW w:w="1869" w:type="dxa"/>
            <w:vAlign w:val="center"/>
          </w:tcPr>
          <w:p w:rsidR="001B04D7" w:rsidRPr="00A46ED1" w:rsidRDefault="001B04D7" w:rsidP="00A46ED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6ED1">
              <w:rPr>
                <w:rFonts w:ascii="Times New Roman" w:hAnsi="Times New Roman" w:cs="Times New Roman"/>
                <w:b/>
                <w:bCs/>
              </w:rPr>
              <w:t>Кол-во попыток</w:t>
            </w:r>
          </w:p>
        </w:tc>
        <w:tc>
          <w:tcPr>
            <w:tcW w:w="2808" w:type="dxa"/>
            <w:vAlign w:val="center"/>
          </w:tcPr>
          <w:p w:rsidR="001B04D7" w:rsidRPr="00A46ED1" w:rsidRDefault="001B04D7" w:rsidP="00A46ED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6ED1">
              <w:rPr>
                <w:rFonts w:ascii="Times New Roman" w:hAnsi="Times New Roman" w:cs="Times New Roman"/>
                <w:b/>
                <w:bCs/>
              </w:rPr>
              <w:t>Требования к выполнению</w:t>
            </w:r>
          </w:p>
        </w:tc>
        <w:tc>
          <w:tcPr>
            <w:tcW w:w="1869" w:type="dxa"/>
            <w:vAlign w:val="center"/>
          </w:tcPr>
          <w:p w:rsidR="001B04D7" w:rsidRPr="00A46ED1" w:rsidRDefault="001B04D7" w:rsidP="00A46ED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6ED1">
              <w:rPr>
                <w:rFonts w:ascii="Times New Roman" w:hAnsi="Times New Roman" w:cs="Times New Roman"/>
                <w:b/>
                <w:bCs/>
              </w:rPr>
              <w:t>Оценка</w:t>
            </w:r>
          </w:p>
        </w:tc>
      </w:tr>
      <w:tr w:rsidR="001B04D7" w:rsidRPr="001B04D7" w:rsidTr="00A46ED1">
        <w:tc>
          <w:tcPr>
            <w:tcW w:w="456" w:type="dxa"/>
            <w:hideMark/>
          </w:tcPr>
          <w:p w:rsid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1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 места</w:t>
            </w:r>
          </w:p>
        </w:tc>
        <w:tc>
          <w:tcPr>
            <w:tcW w:w="1869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08" w:type="dxa"/>
            <w:hideMark/>
          </w:tcPr>
          <w:p w:rsidR="001B04D7" w:rsidRPr="001B04D7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см и менее</w:t>
            </w:r>
            <w:r w:rsidR="001B04D7"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140 см и более</w:t>
            </w:r>
          </w:p>
        </w:tc>
        <w:tc>
          <w:tcPr>
            <w:tcW w:w="1869" w:type="dxa"/>
            <w:hideMark/>
          </w:tcPr>
          <w:p w:rsidR="001B04D7" w:rsidRPr="001B04D7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Низкая</w:t>
            </w:r>
            <w:r w:rsidR="001B04D7"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Высокая </w:t>
            </w:r>
          </w:p>
        </w:tc>
      </w:tr>
      <w:tr w:rsidR="001B04D7" w:rsidRPr="001B04D7" w:rsidTr="00A46ED1">
        <w:tc>
          <w:tcPr>
            <w:tcW w:w="45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251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 туловища в прямой сед</w:t>
            </w:r>
          </w:p>
        </w:tc>
        <w:tc>
          <w:tcPr>
            <w:tcW w:w="1869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8" w:type="dxa"/>
            <w:hideMark/>
          </w:tcPr>
          <w:p w:rsidR="001B04D7" w:rsidRPr="001B04D7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и менее раз за 20 сек.</w:t>
            </w:r>
            <w:r w:rsidR="001B04D7"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 и более раз за 20 сек.</w:t>
            </w:r>
          </w:p>
        </w:tc>
        <w:tc>
          <w:tcPr>
            <w:tcW w:w="1869" w:type="dxa"/>
            <w:hideMark/>
          </w:tcPr>
          <w:p w:rsidR="001B04D7" w:rsidRPr="001B04D7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1B04D7"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Высокая </w:t>
            </w:r>
          </w:p>
        </w:tc>
      </w:tr>
      <w:tr w:rsidR="001B04D7" w:rsidRPr="001B04D7" w:rsidTr="00A46ED1">
        <w:tc>
          <w:tcPr>
            <w:tcW w:w="45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</w:t>
            </w:r>
          </w:p>
        </w:tc>
        <w:tc>
          <w:tcPr>
            <w:tcW w:w="251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30 м с высокого старта</w:t>
            </w:r>
          </w:p>
        </w:tc>
        <w:tc>
          <w:tcPr>
            <w:tcW w:w="1869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8" w:type="dxa"/>
            <w:hideMark/>
          </w:tcPr>
          <w:p w:rsidR="001B04D7" w:rsidRPr="001B04D7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6 сек</w:t>
            </w:r>
            <w:r w:rsidR="001B04D7"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 6 сек</w:t>
            </w:r>
          </w:p>
        </w:tc>
        <w:tc>
          <w:tcPr>
            <w:tcW w:w="1869" w:type="dxa"/>
            <w:hideMark/>
          </w:tcPr>
          <w:p w:rsidR="001B04D7" w:rsidRPr="001B04D7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Незачет</w:t>
            </w:r>
            <w:r w:rsidR="001B04D7"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Зачет </w:t>
            </w:r>
          </w:p>
        </w:tc>
      </w:tr>
      <w:tr w:rsidR="001B04D7" w:rsidRPr="001B04D7" w:rsidTr="00A46ED1">
        <w:tc>
          <w:tcPr>
            <w:tcW w:w="45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1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Челночный бег</w:t>
            </w:r>
          </w:p>
        </w:tc>
        <w:tc>
          <w:tcPr>
            <w:tcW w:w="1869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8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раз по 6 метров: за 20 и менее сек.</w:t>
            </w: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Более 20 сек.</w:t>
            </w:r>
          </w:p>
        </w:tc>
        <w:tc>
          <w:tcPr>
            <w:tcW w:w="1869" w:type="dxa"/>
            <w:hideMark/>
          </w:tcPr>
          <w:p w:rsidR="00A46ED1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Незачет</w:t>
            </w: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Зачет </w:t>
            </w:r>
          </w:p>
        </w:tc>
      </w:tr>
      <w:tr w:rsidR="001B04D7" w:rsidRPr="001B04D7" w:rsidTr="00A46ED1">
        <w:tc>
          <w:tcPr>
            <w:tcW w:w="45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1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«Складочка» в положении стоя</w:t>
            </w:r>
          </w:p>
        </w:tc>
        <w:tc>
          <w:tcPr>
            <w:tcW w:w="1869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8" w:type="dxa"/>
            <w:hideMark/>
          </w:tcPr>
          <w:p w:rsidR="001B04D7" w:rsidRPr="001B04D7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счет 10</w:t>
            </w:r>
            <w:r w:rsidR="001B04D7"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Менее 10 счетов</w:t>
            </w:r>
          </w:p>
        </w:tc>
        <w:tc>
          <w:tcPr>
            <w:tcW w:w="1869" w:type="dxa"/>
            <w:hideMark/>
          </w:tcPr>
          <w:p w:rsidR="001B04D7" w:rsidRPr="001B04D7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  <w:r w:rsidR="001B04D7"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Незачет </w:t>
            </w:r>
          </w:p>
        </w:tc>
      </w:tr>
      <w:tr w:rsidR="001B04D7" w:rsidRPr="001B04D7" w:rsidTr="00A46ED1">
        <w:tc>
          <w:tcPr>
            <w:tcW w:w="45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1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Мостик из положения лежа</w:t>
            </w:r>
          </w:p>
        </w:tc>
        <w:tc>
          <w:tcPr>
            <w:tcW w:w="1869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8" w:type="dxa"/>
            <w:hideMark/>
          </w:tcPr>
          <w:p w:rsidR="001B04D7" w:rsidRPr="001B04D7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мостик 10 сек.</w:t>
            </w:r>
            <w:r w:rsidR="001B04D7"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Низкий мостик или менее 10 сек.</w:t>
            </w:r>
          </w:p>
        </w:tc>
        <w:tc>
          <w:tcPr>
            <w:tcW w:w="1869" w:type="dxa"/>
            <w:hideMark/>
          </w:tcPr>
          <w:p w:rsidR="001B04D7" w:rsidRPr="001B04D7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1B04D7"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Незачет </w:t>
            </w:r>
          </w:p>
        </w:tc>
      </w:tr>
      <w:tr w:rsidR="001B04D7" w:rsidRPr="001B04D7" w:rsidTr="00A46ED1">
        <w:tc>
          <w:tcPr>
            <w:tcW w:w="45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1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Прыжки на скакалке</w:t>
            </w:r>
          </w:p>
        </w:tc>
        <w:tc>
          <w:tcPr>
            <w:tcW w:w="1869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8" w:type="dxa"/>
            <w:hideMark/>
          </w:tcPr>
          <w:p w:rsidR="001B04D7" w:rsidRPr="001B04D7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раз подряд</w:t>
            </w:r>
            <w:r w:rsidR="001B04D7"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менее 30 раз подряд</w:t>
            </w:r>
          </w:p>
        </w:tc>
        <w:tc>
          <w:tcPr>
            <w:tcW w:w="1869" w:type="dxa"/>
            <w:hideMark/>
          </w:tcPr>
          <w:p w:rsidR="001B04D7" w:rsidRPr="001B04D7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  <w:r w:rsidR="001B04D7"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Незачет </w:t>
            </w:r>
          </w:p>
        </w:tc>
      </w:tr>
      <w:tr w:rsidR="001B04D7" w:rsidRPr="001B04D7" w:rsidTr="00A46ED1">
        <w:tc>
          <w:tcPr>
            <w:tcW w:w="45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1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Пистолетик на правой и левой ноге</w:t>
            </w:r>
          </w:p>
        </w:tc>
        <w:tc>
          <w:tcPr>
            <w:tcW w:w="1869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8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раз на одной </w:t>
            </w:r>
            <w:r w:rsid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ноге, не подставляя другую ногу</w:t>
            </w: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менее 10 раз или с </w:t>
            </w:r>
            <w:proofErr w:type="spellStart"/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подставлением</w:t>
            </w:r>
            <w:proofErr w:type="spellEnd"/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свободной ноги</w:t>
            </w:r>
          </w:p>
        </w:tc>
        <w:tc>
          <w:tcPr>
            <w:tcW w:w="1869" w:type="dxa"/>
            <w:hideMark/>
          </w:tcPr>
          <w:p w:rsid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Зачет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Незачет </w:t>
            </w:r>
          </w:p>
        </w:tc>
      </w:tr>
      <w:tr w:rsidR="001B04D7" w:rsidRPr="001B04D7" w:rsidTr="00A46ED1">
        <w:tc>
          <w:tcPr>
            <w:tcW w:w="45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251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шпагаты</w:t>
            </w:r>
            <w:proofErr w:type="gramEnd"/>
          </w:p>
        </w:tc>
        <w:tc>
          <w:tcPr>
            <w:tcW w:w="1869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8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Правильное выполнение </w:t>
            </w:r>
            <w:r w:rsid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любого шпагата</w:t>
            </w:r>
            <w:r w:rsid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Согнутые колени</w:t>
            </w: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Шпагат не до пола, колени согнуты</w:t>
            </w:r>
          </w:p>
        </w:tc>
        <w:tc>
          <w:tcPr>
            <w:tcW w:w="1869" w:type="dxa"/>
            <w:hideMark/>
          </w:tcPr>
          <w:p w:rsid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баллов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1B04D7" w:rsidRPr="001B04D7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балла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1B04D7"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</w:t>
            </w:r>
          </w:p>
        </w:tc>
      </w:tr>
      <w:tr w:rsidR="001B04D7" w:rsidRPr="001B04D7" w:rsidTr="00A46ED1">
        <w:tc>
          <w:tcPr>
            <w:tcW w:w="45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1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Ласточка на правой и левой ноге</w:t>
            </w:r>
          </w:p>
        </w:tc>
        <w:tc>
          <w:tcPr>
            <w:tcW w:w="1869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8" w:type="dxa"/>
            <w:hideMark/>
          </w:tcPr>
          <w:p w:rsidR="001B04D7" w:rsidRPr="001B04D7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счет 10, ноги прямые</w:t>
            </w:r>
            <w:r w:rsidR="001B04D7"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сохранение равновесия менее 10 счетов</w:t>
            </w:r>
          </w:p>
        </w:tc>
        <w:tc>
          <w:tcPr>
            <w:tcW w:w="1869" w:type="dxa"/>
            <w:hideMark/>
          </w:tcPr>
          <w:p w:rsidR="001B04D7" w:rsidRPr="001B04D7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1B04D7"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Незачет </w:t>
            </w:r>
          </w:p>
        </w:tc>
      </w:tr>
      <w:tr w:rsidR="001B04D7" w:rsidRPr="001B04D7" w:rsidTr="00A46ED1">
        <w:trPr>
          <w:trHeight w:val="525"/>
        </w:trPr>
        <w:tc>
          <w:tcPr>
            <w:tcW w:w="45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16" w:type="dxa"/>
            <w:hideMark/>
          </w:tcPr>
          <w:p w:rsidR="001B04D7" w:rsidRPr="001B04D7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Туры в 1 оборот в обе стороны с </w:t>
            </w:r>
            <w:r w:rsidR="001B04D7"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приземлением на 2 ноги</w:t>
            </w:r>
          </w:p>
        </w:tc>
        <w:tc>
          <w:tcPr>
            <w:tcW w:w="1869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08" w:type="dxa"/>
            <w:hideMark/>
          </w:tcPr>
          <w:p w:rsid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360º</w:t>
            </w:r>
          </w:p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менее</w:t>
            </w:r>
            <w:proofErr w:type="gramEnd"/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360º</w:t>
            </w:r>
          </w:p>
        </w:tc>
        <w:tc>
          <w:tcPr>
            <w:tcW w:w="1869" w:type="dxa"/>
            <w:hideMark/>
          </w:tcPr>
          <w:p w:rsid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Зачет </w:t>
            </w:r>
          </w:p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Незачет </w:t>
            </w:r>
          </w:p>
        </w:tc>
      </w:tr>
      <w:tr w:rsidR="001B04D7" w:rsidRPr="001B04D7" w:rsidTr="00A46ED1">
        <w:trPr>
          <w:trHeight w:val="660"/>
        </w:trPr>
        <w:tc>
          <w:tcPr>
            <w:tcW w:w="45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16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Перекидной прыжок</w:t>
            </w:r>
          </w:p>
        </w:tc>
        <w:tc>
          <w:tcPr>
            <w:tcW w:w="1869" w:type="dxa"/>
            <w:hideMark/>
          </w:tcPr>
          <w:p w:rsidR="001B04D7" w:rsidRPr="001B04D7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08" w:type="dxa"/>
            <w:hideMark/>
          </w:tcPr>
          <w:p w:rsidR="001B04D7" w:rsidRPr="00A46ED1" w:rsidRDefault="001B04D7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Приземление на 1 ногу</w:t>
            </w:r>
          </w:p>
        </w:tc>
        <w:tc>
          <w:tcPr>
            <w:tcW w:w="1869" w:type="dxa"/>
            <w:hideMark/>
          </w:tcPr>
          <w:p w:rsidR="001B04D7" w:rsidRPr="001B04D7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  <w:r w:rsidR="001B04D7" w:rsidRPr="001B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Незачет </w:t>
            </w:r>
          </w:p>
        </w:tc>
      </w:tr>
    </w:tbl>
    <w:p w:rsidR="00CE399E" w:rsidRDefault="00CE399E" w:rsidP="001B04D7">
      <w:pPr>
        <w:tabs>
          <w:tab w:val="left" w:pos="12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46ED1" w:rsidRDefault="00A46ED1" w:rsidP="00A46ED1">
      <w:pPr>
        <w:tabs>
          <w:tab w:val="left" w:pos="1245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46ED1" w:rsidRPr="00225B95" w:rsidRDefault="00A46ED1" w:rsidP="00A46ED1">
      <w:pPr>
        <w:tabs>
          <w:tab w:val="left" w:pos="1245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5B95">
        <w:rPr>
          <w:rFonts w:ascii="Times New Roman" w:hAnsi="Times New Roman" w:cs="Times New Roman"/>
          <w:b/>
          <w:sz w:val="24"/>
          <w:szCs w:val="24"/>
        </w:rPr>
        <w:t>ОЦЕНОЧНАЯ ТАБЛИЦА РЕЗУЛЬТАТОВ ЛЕДОВОЙ ПОДГОТОВКИ ОБУЧАЮЩИХСЯ В ГРУППАХ СОГ 2 ГОДА ОБУЧЕНИЯ</w:t>
      </w:r>
    </w:p>
    <w:tbl>
      <w:tblPr>
        <w:tblStyle w:val="a3"/>
        <w:tblW w:w="9237" w:type="dxa"/>
        <w:tblLayout w:type="fixed"/>
        <w:tblLook w:val="04A0" w:firstRow="1" w:lastRow="0" w:firstColumn="1" w:lastColumn="0" w:noHBand="0" w:noVBand="1"/>
      </w:tblPr>
      <w:tblGrid>
        <w:gridCol w:w="561"/>
        <w:gridCol w:w="4059"/>
        <w:gridCol w:w="2183"/>
        <w:gridCol w:w="2434"/>
      </w:tblGrid>
      <w:tr w:rsidR="00A46ED1" w:rsidRPr="00A46ED1" w:rsidTr="00225B95">
        <w:tc>
          <w:tcPr>
            <w:tcW w:w="561" w:type="dxa"/>
            <w:hideMark/>
          </w:tcPr>
          <w:p w:rsidR="00A46ED1" w:rsidRPr="00A46ED1" w:rsidRDefault="00A46ED1" w:rsidP="00A46ED1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4059" w:type="dxa"/>
            <w:hideMark/>
          </w:tcPr>
          <w:p w:rsidR="00A46ED1" w:rsidRPr="00A46ED1" w:rsidRDefault="00A46ED1" w:rsidP="00A46ED1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Элементы</w:t>
            </w:r>
          </w:p>
        </w:tc>
        <w:tc>
          <w:tcPr>
            <w:tcW w:w="2183" w:type="dxa"/>
            <w:hideMark/>
          </w:tcPr>
          <w:p w:rsidR="00A46ED1" w:rsidRPr="00A46ED1" w:rsidRDefault="00A46ED1" w:rsidP="00A46ED1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Требования к выполнению</w:t>
            </w:r>
          </w:p>
        </w:tc>
        <w:tc>
          <w:tcPr>
            <w:tcW w:w="2434" w:type="dxa"/>
            <w:hideMark/>
          </w:tcPr>
          <w:p w:rsidR="00A46ED1" w:rsidRPr="00A46ED1" w:rsidRDefault="00A46ED1" w:rsidP="00A46ED1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Примечание</w:t>
            </w:r>
          </w:p>
        </w:tc>
      </w:tr>
      <w:tr w:rsidR="00A46ED1" w:rsidRPr="00A46ED1" w:rsidTr="00225B95">
        <w:trPr>
          <w:trHeight w:val="495"/>
        </w:trPr>
        <w:tc>
          <w:tcPr>
            <w:tcW w:w="561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59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Перекидной прыжок</w:t>
            </w:r>
          </w:p>
        </w:tc>
        <w:tc>
          <w:tcPr>
            <w:tcW w:w="2183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попытки</w:t>
            </w:r>
          </w:p>
        </w:tc>
        <w:tc>
          <w:tcPr>
            <w:tcW w:w="2434" w:type="dxa"/>
            <w:hideMark/>
          </w:tcPr>
          <w:p w:rsidR="00A46ED1" w:rsidRPr="00A46ED1" w:rsidRDefault="00A46ED1" w:rsidP="00A46ED1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46ED1" w:rsidRPr="00A46ED1" w:rsidTr="00225B95">
        <w:trPr>
          <w:trHeight w:val="495"/>
        </w:trPr>
        <w:tc>
          <w:tcPr>
            <w:tcW w:w="561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59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1 оборот</w:t>
            </w:r>
          </w:p>
        </w:tc>
        <w:tc>
          <w:tcPr>
            <w:tcW w:w="2183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2попытки</w:t>
            </w:r>
          </w:p>
        </w:tc>
        <w:tc>
          <w:tcPr>
            <w:tcW w:w="2434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любой</w:t>
            </w:r>
            <w:proofErr w:type="gramEnd"/>
          </w:p>
        </w:tc>
      </w:tr>
      <w:tr w:rsidR="00A46ED1" w:rsidRPr="00A46ED1" w:rsidTr="00225B95">
        <w:tc>
          <w:tcPr>
            <w:tcW w:w="561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59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Комбинация прыжков</w:t>
            </w:r>
          </w:p>
        </w:tc>
        <w:tc>
          <w:tcPr>
            <w:tcW w:w="2183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попытки</w:t>
            </w:r>
          </w:p>
        </w:tc>
        <w:tc>
          <w:tcPr>
            <w:tcW w:w="2434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допускается</w:t>
            </w:r>
            <w:proofErr w:type="gramEnd"/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вариант с подскоком</w:t>
            </w:r>
          </w:p>
        </w:tc>
      </w:tr>
      <w:tr w:rsidR="00A46ED1" w:rsidRPr="00A46ED1" w:rsidTr="00225B95">
        <w:trPr>
          <w:trHeight w:val="390"/>
        </w:trPr>
        <w:tc>
          <w:tcPr>
            <w:tcW w:w="561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59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Вращение на 2-х ногах</w:t>
            </w:r>
          </w:p>
        </w:tc>
        <w:tc>
          <w:tcPr>
            <w:tcW w:w="2183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попытка</w:t>
            </w:r>
          </w:p>
        </w:tc>
        <w:tc>
          <w:tcPr>
            <w:tcW w:w="2434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любой позиции</w:t>
            </w:r>
          </w:p>
        </w:tc>
      </w:tr>
      <w:tr w:rsidR="00A46ED1" w:rsidRPr="00A46ED1" w:rsidTr="00225B95">
        <w:trPr>
          <w:trHeight w:val="390"/>
        </w:trPr>
        <w:tc>
          <w:tcPr>
            <w:tcW w:w="561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59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Тройки по кругу</w:t>
            </w:r>
          </w:p>
        </w:tc>
        <w:tc>
          <w:tcPr>
            <w:tcW w:w="2183" w:type="dxa"/>
            <w:hideMark/>
          </w:tcPr>
          <w:p w:rsidR="00A46ED1" w:rsidRPr="00A46ED1" w:rsidRDefault="00A46ED1" w:rsidP="00A46ED1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4" w:type="dxa"/>
            <w:hideMark/>
          </w:tcPr>
          <w:p w:rsidR="00A46ED1" w:rsidRPr="00A46ED1" w:rsidRDefault="00A46ED1" w:rsidP="00A46ED1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46ED1" w:rsidRPr="00A46ED1" w:rsidTr="00225B95">
        <w:trPr>
          <w:trHeight w:val="390"/>
        </w:trPr>
        <w:tc>
          <w:tcPr>
            <w:tcW w:w="561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59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Перебежки вперед, назад в обе стороны</w:t>
            </w:r>
          </w:p>
        </w:tc>
        <w:tc>
          <w:tcPr>
            <w:tcW w:w="2183" w:type="dxa"/>
            <w:hideMark/>
          </w:tcPr>
          <w:p w:rsidR="00A46ED1" w:rsidRPr="00A46ED1" w:rsidRDefault="00A46ED1" w:rsidP="00A46ED1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4" w:type="dxa"/>
            <w:hideMark/>
          </w:tcPr>
          <w:p w:rsidR="00A46ED1" w:rsidRPr="00A46ED1" w:rsidRDefault="00A46ED1" w:rsidP="00A46ED1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46ED1" w:rsidRPr="00A46ED1" w:rsidTr="00225B95">
        <w:trPr>
          <w:trHeight w:val="390"/>
        </w:trPr>
        <w:tc>
          <w:tcPr>
            <w:tcW w:w="561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59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Спутник</w:t>
            </w:r>
          </w:p>
        </w:tc>
        <w:tc>
          <w:tcPr>
            <w:tcW w:w="2183" w:type="dxa"/>
            <w:hideMark/>
          </w:tcPr>
          <w:p w:rsidR="00A46ED1" w:rsidRPr="00A46ED1" w:rsidRDefault="00A46ED1" w:rsidP="00A46ED1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4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обе стороны</w:t>
            </w:r>
          </w:p>
        </w:tc>
      </w:tr>
      <w:tr w:rsidR="00A46ED1" w:rsidRPr="00A46ED1" w:rsidTr="00225B95">
        <w:trPr>
          <w:trHeight w:val="390"/>
        </w:trPr>
        <w:tc>
          <w:tcPr>
            <w:tcW w:w="561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59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Ласточка</w:t>
            </w:r>
          </w:p>
        </w:tc>
        <w:tc>
          <w:tcPr>
            <w:tcW w:w="2183" w:type="dxa"/>
            <w:hideMark/>
          </w:tcPr>
          <w:p w:rsidR="00A46ED1" w:rsidRPr="00A46ED1" w:rsidRDefault="00A46ED1" w:rsidP="00A46ED1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4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вперед</w:t>
            </w:r>
            <w:proofErr w:type="gramEnd"/>
          </w:p>
        </w:tc>
      </w:tr>
      <w:tr w:rsidR="00A46ED1" w:rsidRPr="00A46ED1" w:rsidTr="00225B95">
        <w:trPr>
          <w:trHeight w:val="390"/>
        </w:trPr>
        <w:tc>
          <w:tcPr>
            <w:tcW w:w="561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59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Пистолетик</w:t>
            </w:r>
          </w:p>
        </w:tc>
        <w:tc>
          <w:tcPr>
            <w:tcW w:w="2183" w:type="dxa"/>
            <w:hideMark/>
          </w:tcPr>
          <w:p w:rsidR="00A46ED1" w:rsidRPr="00A46ED1" w:rsidRDefault="00A46ED1" w:rsidP="00A46ED1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4" w:type="dxa"/>
            <w:hideMark/>
          </w:tcPr>
          <w:p w:rsidR="00A46ED1" w:rsidRPr="00A46ED1" w:rsidRDefault="00A46ED1" w:rsidP="00A46ED1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46ED1" w:rsidRPr="00A46ED1" w:rsidTr="00225B95">
        <w:trPr>
          <w:trHeight w:val="390"/>
        </w:trPr>
        <w:tc>
          <w:tcPr>
            <w:tcW w:w="561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59" w:type="dxa"/>
            <w:hideMark/>
          </w:tcPr>
          <w:p w:rsidR="00A46ED1" w:rsidRPr="00A46ED1" w:rsidRDefault="00A46ED1" w:rsidP="00A4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Дуги назад-наружу</w:t>
            </w:r>
          </w:p>
        </w:tc>
        <w:tc>
          <w:tcPr>
            <w:tcW w:w="2183" w:type="dxa"/>
            <w:hideMark/>
          </w:tcPr>
          <w:p w:rsidR="00A46ED1" w:rsidRPr="00A46ED1" w:rsidRDefault="00A46ED1" w:rsidP="00A46ED1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4" w:type="dxa"/>
            <w:hideMark/>
          </w:tcPr>
          <w:p w:rsidR="00A46ED1" w:rsidRPr="00A46ED1" w:rsidRDefault="00A46ED1" w:rsidP="00A46ED1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5B95" w:rsidRPr="00A46ED1" w:rsidTr="00225B95">
        <w:trPr>
          <w:trHeight w:val="390"/>
        </w:trPr>
        <w:tc>
          <w:tcPr>
            <w:tcW w:w="9237" w:type="dxa"/>
            <w:gridSpan w:val="4"/>
          </w:tcPr>
          <w:p w:rsidR="00225B95" w:rsidRPr="00A46ED1" w:rsidRDefault="00225B95" w:rsidP="00225B95">
            <w:pPr>
              <w:spacing w:after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соревнованиях</w:t>
            </w:r>
          </w:p>
        </w:tc>
      </w:tr>
      <w:tr w:rsidR="00225B95" w:rsidRPr="00A46ED1" w:rsidTr="00225B95">
        <w:trPr>
          <w:trHeight w:val="390"/>
        </w:trPr>
        <w:tc>
          <w:tcPr>
            <w:tcW w:w="4620" w:type="dxa"/>
            <w:gridSpan w:val="2"/>
          </w:tcPr>
          <w:p w:rsidR="00225B95" w:rsidRPr="00225B95" w:rsidRDefault="00225B95" w:rsidP="00225B9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Импровиз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ированное катание</w:t>
            </w:r>
          </w:p>
        </w:tc>
        <w:tc>
          <w:tcPr>
            <w:tcW w:w="4617" w:type="dxa"/>
            <w:gridSpan w:val="2"/>
          </w:tcPr>
          <w:p w:rsidR="00225B95" w:rsidRPr="00225B95" w:rsidRDefault="00225B95" w:rsidP="00A46ED1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минута под музыку</w:t>
            </w:r>
          </w:p>
        </w:tc>
      </w:tr>
    </w:tbl>
    <w:p w:rsidR="00A46ED1" w:rsidRDefault="00A46ED1" w:rsidP="00A46ED1">
      <w:pPr>
        <w:tabs>
          <w:tab w:val="left" w:pos="1245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25B95" w:rsidRDefault="00225B95" w:rsidP="00A46ED1">
      <w:pPr>
        <w:tabs>
          <w:tab w:val="left" w:pos="1245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25B95" w:rsidRDefault="00225B95" w:rsidP="00225B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5B95" w:rsidRDefault="00225B95" w:rsidP="00225B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B95" w:rsidRDefault="00225B95" w:rsidP="00225B9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B95" w:rsidRDefault="00225B95" w:rsidP="00225B9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B95" w:rsidRPr="00225B95" w:rsidRDefault="00225B95" w:rsidP="00225B9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 ПЕРЕЧЕНЬ ИНФОРМАЦИОННОГО ОБЕСПЕЧЕНИЯ.</w:t>
      </w:r>
    </w:p>
    <w:p w:rsidR="00225B95" w:rsidRPr="00225B95" w:rsidRDefault="00225B95" w:rsidP="00225B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B95" w:rsidRPr="00225B95" w:rsidRDefault="00225B95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Агапова В.В. Физкультурно-спортивная образовательная программа по фигурному катанию на коньках на этапе начальной подготовки. Обл. метод. Совет по физической культуре и спорту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Всеволжского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р-на, 2003 г.</w:t>
      </w:r>
    </w:p>
    <w:p w:rsidR="00225B95" w:rsidRPr="00225B95" w:rsidRDefault="00225B95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Король С.В., Фадеева Н.А. Программа для спортивно-оздоровительных групп (СОГ) по фигурному катанию на коньках. Пермь. 2000 г.</w:t>
      </w:r>
    </w:p>
    <w:p w:rsidR="00225B95" w:rsidRPr="00225B95" w:rsidRDefault="00225B95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Лосева И.И. «Применение игрового метода тренировки в подготовке юных фигуристов» Вопросы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</w:t>
      </w:r>
      <w:proofErr w:type="spellEnd"/>
      <w:proofErr w:type="gram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. и</w:t>
      </w:r>
      <w:proofErr w:type="gram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. физ. культ, и спорта. Минск, 1986 г.</w:t>
      </w:r>
    </w:p>
    <w:p w:rsidR="00225B95" w:rsidRPr="00225B95" w:rsidRDefault="00225B95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Матвеев Л.П. «Теория и методика физической культуры». М., 1991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г.ФиС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25B95" w:rsidRPr="00225B95" w:rsidRDefault="00225B95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5. Скуратова Т.В., Тихомиров А.К. «Критерии оценки физической и спортивно</w:t>
      </w: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</w:p>
    <w:p w:rsidR="00225B95" w:rsidRPr="00225B95" w:rsidRDefault="00225B95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технической</w:t>
      </w:r>
      <w:proofErr w:type="gram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подготовленности фигуристов. Методические рекомендации»,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Малаховка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, 1987 г.</w:t>
      </w:r>
    </w:p>
    <w:p w:rsidR="00225B95" w:rsidRPr="00225B95" w:rsidRDefault="00225B95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Тихомиров А.К. Методические оценки физической и спортивно-технической </w:t>
      </w:r>
    </w:p>
    <w:p w:rsidR="00225B95" w:rsidRPr="00225B95" w:rsidRDefault="00225B95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подготовленности</w:t>
      </w:r>
      <w:proofErr w:type="gram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фигуристов. Метод, рекомендации. М., 1983 г.</w:t>
      </w:r>
    </w:p>
    <w:p w:rsidR="00225B95" w:rsidRPr="00225B95" w:rsidRDefault="00225B95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7. Фигурное катание на коньках: Примерная программа для системы дополнительного образования детей: ДЮСШ, СДЮШОР. - М.: Советский спорт. 2006.</w:t>
      </w:r>
    </w:p>
    <w:p w:rsidR="00225B95" w:rsidRPr="00225B95" w:rsidRDefault="00225B95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Коган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А.И.Оценка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перспективности юных фигуристов в период начальной специализации: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Автореф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канд.дис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. - Омск, 1984.</w:t>
      </w:r>
    </w:p>
    <w:p w:rsidR="00225B95" w:rsidRPr="00225B95" w:rsidRDefault="00225B95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9. Концепция развития физической культуры и спорта в Российской Федерации на период до 2005</w:t>
      </w:r>
      <w:proofErr w:type="gram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года./</w:t>
      </w:r>
      <w:proofErr w:type="gram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ТиПФК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. - 2001. - No4.</w:t>
      </w:r>
    </w:p>
    <w:p w:rsidR="00225B95" w:rsidRPr="00225B95" w:rsidRDefault="00225B95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Корешев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И.А. Структура тренировочных нагрузок предсоревновательного этапа квалифицированных фигуристов - танцоров.</w:t>
      </w:r>
    </w:p>
    <w:p w:rsidR="00225B95" w:rsidRPr="00225B95" w:rsidRDefault="00225B95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11. Король С.В., Фадеева Н.А. Программа для спортивно-оздоровительных групп по фигурному катанию на коньках. - Пермь, 2000.</w:t>
      </w:r>
    </w:p>
    <w:p w:rsidR="00225B95" w:rsidRPr="00225B95" w:rsidRDefault="00225B95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Кофман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А.Б. Воспитательная работа с юными спортсменами// Система подготовки юного резерва. - М., 1994.</w:t>
      </w:r>
    </w:p>
    <w:p w:rsidR="00225B95" w:rsidRPr="00225B95" w:rsidRDefault="00225B95" w:rsidP="00225B9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 Лаптев А.П. </w:t>
      </w:r>
      <w:proofErr w:type="spellStart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Полиевский</w:t>
      </w:r>
      <w:proofErr w:type="spellEnd"/>
      <w:r w:rsidRPr="00225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С.А. Восстановительные мероприятия // Гигиена: Учебник для институтов и техникумов физической культуры. - М.: 1990.</w:t>
      </w:r>
    </w:p>
    <w:p w:rsidR="00225B95" w:rsidRPr="00225B95" w:rsidRDefault="00225B95" w:rsidP="00A46ED1">
      <w:pPr>
        <w:tabs>
          <w:tab w:val="left" w:pos="1245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225B95" w:rsidRPr="00225B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07C"/>
    <w:rsid w:val="000570A0"/>
    <w:rsid w:val="000F6769"/>
    <w:rsid w:val="001B04D7"/>
    <w:rsid w:val="001B06BB"/>
    <w:rsid w:val="001C2CEE"/>
    <w:rsid w:val="001E3620"/>
    <w:rsid w:val="001F3B9F"/>
    <w:rsid w:val="00225B95"/>
    <w:rsid w:val="00225E3D"/>
    <w:rsid w:val="002B29F4"/>
    <w:rsid w:val="002E55B2"/>
    <w:rsid w:val="00372CD9"/>
    <w:rsid w:val="003D03E9"/>
    <w:rsid w:val="00407234"/>
    <w:rsid w:val="00430085"/>
    <w:rsid w:val="005611AA"/>
    <w:rsid w:val="00582318"/>
    <w:rsid w:val="0059787B"/>
    <w:rsid w:val="00685343"/>
    <w:rsid w:val="006D09F9"/>
    <w:rsid w:val="00740001"/>
    <w:rsid w:val="00875FB9"/>
    <w:rsid w:val="00A46ED1"/>
    <w:rsid w:val="00A71ADC"/>
    <w:rsid w:val="00C8272A"/>
    <w:rsid w:val="00CD390C"/>
    <w:rsid w:val="00CE399E"/>
    <w:rsid w:val="00CF407C"/>
    <w:rsid w:val="00D864DA"/>
    <w:rsid w:val="00F9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6EA5C9-F0D4-45F6-B8E4-70F6DA697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1A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57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570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56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7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0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03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6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1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2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7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1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6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8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8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3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6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9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7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7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43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5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3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00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5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2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24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6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3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6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8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8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6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3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5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7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1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77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9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85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2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6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12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7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0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4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02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2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4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8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4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7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8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3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8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9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3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0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5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2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26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26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01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355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351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687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79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93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87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081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6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23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73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37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17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96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959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456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21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61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04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44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454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35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82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68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60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45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32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74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95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05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582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84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21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89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946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5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30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72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75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576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0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0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17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8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93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6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3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2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34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2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8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8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0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3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8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7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7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9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45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8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3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1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3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2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3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7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1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6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0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6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1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63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8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74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53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3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06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29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4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4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49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16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5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8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8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4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7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7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1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3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80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2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6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8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2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9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30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59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42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1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32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08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94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31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41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30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32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92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50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9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06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37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85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76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26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97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71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95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61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9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91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41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69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38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11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41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33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09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16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02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64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71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0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3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21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87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3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2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0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2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2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4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1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4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20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45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2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3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049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11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62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07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99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43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62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30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12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133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30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74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08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09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90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164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80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372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06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47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1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66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77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80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07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127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93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41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01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29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00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06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33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91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46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02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7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36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687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47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9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8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07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25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3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5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01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9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22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79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52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3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45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36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35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64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60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88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78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27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18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9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90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67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38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184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59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99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12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7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82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85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6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5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7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7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6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7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2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7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8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0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3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46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1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9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1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96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00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56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65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17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503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92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8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11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21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37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973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80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38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59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03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41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74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14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19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9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85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04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7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83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51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22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56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41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73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557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00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36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99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557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37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89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0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2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8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9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5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4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5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7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4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26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8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9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4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7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96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1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3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1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1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2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34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6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61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2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2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0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8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6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8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0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1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9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2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4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4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64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1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7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8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36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9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0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2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65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2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8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0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1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1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2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58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1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2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6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08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19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72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60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14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35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30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145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8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01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78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71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235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81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50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731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680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51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49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76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97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44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54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07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17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55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31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74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23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06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4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18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20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18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983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1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8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9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5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7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2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03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0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7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6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86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18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2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3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3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2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8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2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8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2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8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2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2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9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7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93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3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7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58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8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2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78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5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9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5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05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34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9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5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4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2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7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75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4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0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9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9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7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8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1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1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08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19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76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55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67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3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45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3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15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64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12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93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42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8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47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4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34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57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06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88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75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5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64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78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17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8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73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48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6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22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08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74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50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04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48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55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75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02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3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82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43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25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7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85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74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6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73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4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6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82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32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011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28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01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27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88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49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33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98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54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78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95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96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41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03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088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983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66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58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49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900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0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37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76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10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25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59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14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72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01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47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65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533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17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76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52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646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1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6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7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39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0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30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222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630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58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978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62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500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24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367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255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07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96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574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67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594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42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929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771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7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22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62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56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24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94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20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626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89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59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61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93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8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9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723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65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33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03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63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508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74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55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830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87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96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38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19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198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26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94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94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8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36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26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86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477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942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524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08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1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8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4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8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4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12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7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52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81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69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46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03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45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92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35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1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69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3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70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14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22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22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32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84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7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67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1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0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43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69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99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70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52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71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16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37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31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49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82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05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84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61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42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2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8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67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8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28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75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1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0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7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2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0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93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4157</Words>
  <Characters>23696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Hlistovo</dc:creator>
  <cp:keywords/>
  <dc:description/>
  <cp:lastModifiedBy>Hlistovo</cp:lastModifiedBy>
  <cp:revision>8</cp:revision>
  <cp:lastPrinted>2015-09-08T05:17:00Z</cp:lastPrinted>
  <dcterms:created xsi:type="dcterms:W3CDTF">2015-09-04T05:53:00Z</dcterms:created>
  <dcterms:modified xsi:type="dcterms:W3CDTF">2015-09-08T05:31:00Z</dcterms:modified>
</cp:coreProperties>
</file>